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F44C2B" w:rsidRDefault="001D5F98" w14:paraId="47B6A80D" wp14:textId="77777777">
      <w:pPr>
        <w:jc w:val="right"/>
        <w:rPr>
          <w:sz w:val="32"/>
          <w:szCs w:val="3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7041802B" wp14:editId="7777777">
            <wp:simplePos x="0" y="0"/>
            <wp:positionH relativeFrom="column">
              <wp:posOffset>238125</wp:posOffset>
            </wp:positionH>
            <wp:positionV relativeFrom="paragraph">
              <wp:posOffset>110490</wp:posOffset>
            </wp:positionV>
            <wp:extent cx="2392680" cy="2392680"/>
            <wp:effectExtent l="0" t="0" r="0" b="0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9534C6" w:rsidP="00E629DB" w:rsidRDefault="009534C6" w14:paraId="672A6659" wp14:textId="7777777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</w:p>
    <w:p xmlns:wp14="http://schemas.microsoft.com/office/word/2010/wordml" w:rsidR="00E54FA7" w:rsidP="008A34FC" w:rsidRDefault="001D5F98" w14:paraId="12C26E12" wp14:textId="77777777">
      <w:pPr>
        <w:jc w:val="center"/>
        <w:rPr>
          <w:rFonts w:ascii="Calibri" w:hAnsi="Calibri"/>
          <w:b/>
          <w:bCs/>
          <w:sz w:val="72"/>
          <w:szCs w:val="48"/>
          <w:lang w:val="en-US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B19A056" wp14:editId="7777777">
            <wp:simplePos x="0" y="0"/>
            <wp:positionH relativeFrom="column">
              <wp:posOffset>1207770</wp:posOffset>
            </wp:positionH>
            <wp:positionV relativeFrom="paragraph">
              <wp:posOffset>486410</wp:posOffset>
            </wp:positionV>
            <wp:extent cx="4378325" cy="4677410"/>
            <wp:effectExtent l="0" t="0" r="0" b="0"/>
            <wp:wrapNone/>
            <wp:docPr id="23" name="obrázek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FA7">
        <w:rPr>
          <w:rFonts w:ascii="Calibri" w:hAnsi="Calibri"/>
          <w:b/>
          <w:bCs/>
          <w:sz w:val="72"/>
          <w:szCs w:val="48"/>
          <w:lang w:val="en-US"/>
        </w:rPr>
        <w:t xml:space="preserve">STANLEY CUP </w:t>
      </w:r>
    </w:p>
    <w:p xmlns:wp14="http://schemas.microsoft.com/office/word/2010/wordml" w:rsidRPr="00DD3728" w:rsidR="00F44C2B" w:rsidP="008A34FC" w:rsidRDefault="00E54FA7" w14:paraId="207C4BDF" wp14:textId="0E05FB8A">
      <w:pPr>
        <w:jc w:val="center"/>
        <w:rPr>
          <w:rFonts w:ascii="Calibri" w:hAnsi="Calibri"/>
          <w:sz w:val="44"/>
          <w:szCs w:val="44"/>
        </w:rPr>
      </w:pPr>
      <w:proofErr w:type="spellStart"/>
      <w:r w:rsidRPr="50AF79C3" w:rsidR="00E54FA7">
        <w:rPr>
          <w:rFonts w:ascii="Calibri" w:hAnsi="Calibri"/>
          <w:b w:val="1"/>
          <w:bCs w:val="1"/>
          <w:sz w:val="72"/>
          <w:szCs w:val="72"/>
          <w:lang w:val="en-US"/>
        </w:rPr>
        <w:t>Ondřeje</w:t>
      </w:r>
      <w:proofErr w:type="spellEnd"/>
      <w:r w:rsidRPr="50AF79C3" w:rsidR="00E54FA7">
        <w:rPr>
          <w:rFonts w:ascii="Calibri" w:hAnsi="Calibri"/>
          <w:b w:val="1"/>
          <w:bCs w:val="1"/>
          <w:sz w:val="72"/>
          <w:szCs w:val="72"/>
          <w:lang w:val="en-US"/>
        </w:rPr>
        <w:t xml:space="preserve"> </w:t>
      </w:r>
      <w:proofErr w:type="spellStart"/>
      <w:r w:rsidRPr="50AF79C3" w:rsidR="00E54FA7">
        <w:rPr>
          <w:rFonts w:ascii="Calibri" w:hAnsi="Calibri"/>
          <w:b w:val="1"/>
          <w:bCs w:val="1"/>
          <w:sz w:val="72"/>
          <w:szCs w:val="72"/>
          <w:lang w:val="en-US"/>
        </w:rPr>
        <w:t>Paláta</w:t>
      </w:r>
      <w:proofErr w:type="spellEnd"/>
      <w:r>
        <w:br/>
      </w:r>
      <w:r w:rsidRPr="50AF79C3" w:rsidR="00E54FA7">
        <w:rPr>
          <w:rFonts w:ascii="Calibri" w:hAnsi="Calibri"/>
          <w:sz w:val="44"/>
          <w:szCs w:val="44"/>
          <w:lang w:val="en-US"/>
        </w:rPr>
        <w:t>ročník</w:t>
      </w:r>
      <w:r w:rsidRPr="50AF79C3" w:rsidR="00E54FA7">
        <w:rPr>
          <w:rFonts w:ascii="Calibri" w:hAnsi="Calibri"/>
          <w:sz w:val="44"/>
          <w:szCs w:val="44"/>
          <w:lang w:val="en-US"/>
        </w:rPr>
        <w:t xml:space="preserve"> 20</w:t>
      </w:r>
      <w:r w:rsidRPr="50AF79C3" w:rsidR="00D94D56">
        <w:rPr>
          <w:rFonts w:ascii="Calibri" w:hAnsi="Calibri"/>
          <w:sz w:val="44"/>
          <w:szCs w:val="44"/>
          <w:lang w:val="en-US"/>
        </w:rPr>
        <w:t>1</w:t>
      </w:r>
      <w:r w:rsidRPr="50AF79C3" w:rsidR="721485D1">
        <w:rPr>
          <w:rFonts w:ascii="Calibri" w:hAnsi="Calibri"/>
          <w:sz w:val="44"/>
          <w:szCs w:val="44"/>
          <w:lang w:val="en-US"/>
        </w:rPr>
        <w:t>2</w:t>
      </w:r>
      <w:r w:rsidRPr="50AF79C3" w:rsidR="00E54FA7">
        <w:rPr>
          <w:rFonts w:ascii="Calibri" w:hAnsi="Calibri"/>
          <w:sz w:val="44"/>
          <w:szCs w:val="44"/>
          <w:lang w:val="en-US"/>
        </w:rPr>
        <w:t xml:space="preserve"> </w:t>
      </w:r>
    </w:p>
    <w:p xmlns:wp14="http://schemas.microsoft.com/office/word/2010/wordml" w:rsidR="002A04D8" w:rsidRDefault="00EA51AD" w14:paraId="0A37501D" wp14:textId="77777777">
      <w:pPr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br/>
      </w:r>
    </w:p>
    <w:p xmlns:wp14="http://schemas.microsoft.com/office/word/2010/wordml" w:rsidR="006E3432" w:rsidRDefault="006E3432" w14:paraId="5DAB6C7B" wp14:textId="77777777">
      <w:pPr>
        <w:rPr>
          <w:rFonts w:ascii="Calibri" w:hAnsi="Calibri"/>
          <w:b/>
          <w:bCs/>
          <w:iCs/>
          <w:sz w:val="32"/>
          <w:szCs w:val="32"/>
        </w:rPr>
      </w:pPr>
    </w:p>
    <w:p xmlns:wp14="http://schemas.microsoft.com/office/word/2010/wordml" w:rsidR="006E3432" w:rsidP="006E3432" w:rsidRDefault="006E3432" w14:paraId="02EB378F" wp14:textId="77777777">
      <w:pPr>
        <w:jc w:val="center"/>
        <w:rPr>
          <w:rFonts w:ascii="Calibri" w:hAnsi="Calibri"/>
          <w:b/>
          <w:bCs/>
          <w:iCs/>
          <w:sz w:val="32"/>
          <w:szCs w:val="32"/>
        </w:rPr>
      </w:pPr>
    </w:p>
    <w:p xmlns:wp14="http://schemas.microsoft.com/office/word/2010/wordml" w:rsidR="004C07DE" w:rsidP="006E3432" w:rsidRDefault="004C07DE" w14:paraId="6A05A809" wp14:textId="77777777">
      <w:pPr>
        <w:jc w:val="center"/>
        <w:rPr>
          <w:rFonts w:ascii="Calibri" w:hAnsi="Calibri"/>
          <w:b/>
          <w:bCs/>
          <w:iCs/>
          <w:sz w:val="36"/>
          <w:szCs w:val="32"/>
        </w:rPr>
      </w:pPr>
    </w:p>
    <w:p xmlns:wp14="http://schemas.microsoft.com/office/word/2010/wordml" w:rsidR="004C07DE" w:rsidP="006E3432" w:rsidRDefault="004C07DE" w14:paraId="5A39BBE3" wp14:textId="77777777">
      <w:pPr>
        <w:jc w:val="center"/>
        <w:rPr>
          <w:rFonts w:ascii="Calibri" w:hAnsi="Calibri"/>
          <w:b/>
          <w:bCs/>
          <w:iCs/>
          <w:sz w:val="36"/>
          <w:szCs w:val="32"/>
        </w:rPr>
      </w:pPr>
    </w:p>
    <w:p xmlns:wp14="http://schemas.microsoft.com/office/word/2010/wordml" w:rsidRPr="000A29C6" w:rsidR="00F44C2B" w:rsidP="006E3432" w:rsidRDefault="00EA51AD" w14:paraId="6EE62A9B" wp14:textId="77777777">
      <w:pPr>
        <w:jc w:val="center"/>
        <w:rPr>
          <w:rFonts w:ascii="Calibri" w:hAnsi="Calibri"/>
          <w:sz w:val="32"/>
          <w:szCs w:val="28"/>
        </w:rPr>
      </w:pPr>
      <w:r w:rsidRPr="000A29C6">
        <w:rPr>
          <w:rFonts w:ascii="Calibri" w:hAnsi="Calibri"/>
          <w:b/>
          <w:bCs/>
          <w:iCs/>
          <w:sz w:val="36"/>
          <w:szCs w:val="32"/>
        </w:rPr>
        <w:t>PROPOZICE K TURNAJI</w:t>
      </w:r>
    </w:p>
    <w:p xmlns:wp14="http://schemas.microsoft.com/office/word/2010/wordml" w:rsidR="006E3432" w:rsidRDefault="006E3432" w14:paraId="41C8F396" wp14:textId="77777777">
      <w:pPr>
        <w:rPr>
          <w:rFonts w:ascii="Calibri" w:hAnsi="Calibri"/>
          <w:b/>
          <w:bCs/>
          <w:sz w:val="28"/>
          <w:szCs w:val="28"/>
        </w:rPr>
      </w:pPr>
    </w:p>
    <w:p xmlns:wp14="http://schemas.microsoft.com/office/word/2010/wordml" w:rsidR="006E3432" w:rsidRDefault="006E3432" w14:paraId="72A3D3EC" wp14:textId="77777777">
      <w:pPr>
        <w:rPr>
          <w:rFonts w:ascii="Calibri" w:hAnsi="Calibri"/>
          <w:b/>
          <w:bCs/>
          <w:sz w:val="28"/>
          <w:szCs w:val="28"/>
        </w:rPr>
      </w:pPr>
    </w:p>
    <w:p xmlns:wp14="http://schemas.microsoft.com/office/word/2010/wordml" w:rsidR="00F44C2B" w:rsidRDefault="00F44C2B" w14:paraId="46D8AA06" wp14:textId="7777777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Termín a místo konání:</w:t>
      </w:r>
    </w:p>
    <w:p xmlns:wp14="http://schemas.microsoft.com/office/word/2010/wordml" w:rsidR="00DD3728" w:rsidRDefault="00F44C2B" w14:paraId="2B468756" wp14:textId="494B55F8">
      <w:pPr>
        <w:rPr>
          <w:rFonts w:ascii="Calibri" w:hAnsi="Calibri"/>
          <w:sz w:val="28"/>
          <w:szCs w:val="28"/>
        </w:rPr>
      </w:pPr>
      <w:r w:rsidRPr="50AF79C3" w:rsidR="00F44C2B">
        <w:rPr>
          <w:rFonts w:ascii="Calibri" w:hAnsi="Calibri"/>
          <w:sz w:val="28"/>
          <w:szCs w:val="28"/>
        </w:rPr>
        <w:t xml:space="preserve"> </w:t>
      </w:r>
      <w:r w:rsidRPr="50AF79C3" w:rsidR="00D30772">
        <w:rPr>
          <w:rFonts w:ascii="Calibri" w:hAnsi="Calibri" w:eastAsia="Calibri" w:cs="Calibri"/>
          <w:sz w:val="28"/>
          <w:szCs w:val="28"/>
        </w:rPr>
        <w:t xml:space="preserve">• </w:t>
      </w:r>
      <w:r w:rsidRPr="50AF79C3" w:rsidR="00D30772">
        <w:rPr>
          <w:rFonts w:ascii="Calibri" w:hAnsi="Calibri"/>
          <w:sz w:val="28"/>
          <w:szCs w:val="28"/>
        </w:rPr>
        <w:t xml:space="preserve"> </w:t>
      </w:r>
      <w:r w:rsidRPr="50AF79C3" w:rsidR="00D94D56">
        <w:rPr>
          <w:rFonts w:ascii="Calibri" w:hAnsi="Calibri"/>
          <w:sz w:val="28"/>
          <w:szCs w:val="28"/>
        </w:rPr>
        <w:t>2</w:t>
      </w:r>
      <w:r w:rsidRPr="50AF79C3" w:rsidR="50FA00FC">
        <w:rPr>
          <w:rFonts w:ascii="Calibri" w:hAnsi="Calibri"/>
          <w:sz w:val="28"/>
          <w:szCs w:val="28"/>
        </w:rPr>
        <w:t>8</w:t>
      </w:r>
      <w:r w:rsidRPr="50AF79C3" w:rsidR="008A34FC">
        <w:rPr>
          <w:rFonts w:ascii="Calibri" w:hAnsi="Calibri"/>
          <w:sz w:val="28"/>
          <w:szCs w:val="28"/>
        </w:rPr>
        <w:t>.</w:t>
      </w:r>
      <w:r w:rsidRPr="50AF79C3" w:rsidR="718B2C79">
        <w:rPr>
          <w:rFonts w:ascii="Calibri" w:hAnsi="Calibri"/>
          <w:sz w:val="28"/>
          <w:szCs w:val="28"/>
        </w:rPr>
        <w:t>12</w:t>
      </w:r>
      <w:r w:rsidRPr="50AF79C3" w:rsidR="00761386">
        <w:rPr>
          <w:rFonts w:ascii="Calibri" w:hAnsi="Calibri"/>
          <w:sz w:val="28"/>
          <w:szCs w:val="28"/>
        </w:rPr>
        <w:t>.20</w:t>
      </w:r>
      <w:r w:rsidRPr="50AF79C3" w:rsidR="00DD3728">
        <w:rPr>
          <w:rFonts w:ascii="Calibri" w:hAnsi="Calibri"/>
          <w:sz w:val="28"/>
          <w:szCs w:val="28"/>
        </w:rPr>
        <w:t>2</w:t>
      </w:r>
      <w:r w:rsidRPr="50AF79C3" w:rsidR="00CD38B0">
        <w:rPr>
          <w:rFonts w:ascii="Calibri" w:hAnsi="Calibri"/>
          <w:sz w:val="28"/>
          <w:szCs w:val="28"/>
        </w:rPr>
        <w:t>2</w:t>
      </w:r>
      <w:r w:rsidRPr="50AF79C3" w:rsidR="00DD3728">
        <w:rPr>
          <w:rFonts w:ascii="Calibri" w:hAnsi="Calibri"/>
          <w:sz w:val="28"/>
          <w:szCs w:val="28"/>
        </w:rPr>
        <w:t xml:space="preserve"> - </w:t>
      </w:r>
      <w:r w:rsidRPr="50AF79C3" w:rsidR="477821DD">
        <w:rPr>
          <w:rFonts w:ascii="Calibri" w:hAnsi="Calibri"/>
          <w:sz w:val="28"/>
          <w:szCs w:val="28"/>
        </w:rPr>
        <w:t>30</w:t>
      </w:r>
      <w:r w:rsidRPr="50AF79C3" w:rsidR="00DD3728">
        <w:rPr>
          <w:rFonts w:ascii="Calibri" w:hAnsi="Calibri"/>
          <w:sz w:val="28"/>
          <w:szCs w:val="28"/>
        </w:rPr>
        <w:t>.</w:t>
      </w:r>
      <w:r w:rsidRPr="50AF79C3" w:rsidR="6CD33858">
        <w:rPr>
          <w:rFonts w:ascii="Calibri" w:hAnsi="Calibri"/>
          <w:sz w:val="28"/>
          <w:szCs w:val="28"/>
        </w:rPr>
        <w:t>12</w:t>
      </w:r>
      <w:r w:rsidRPr="50AF79C3" w:rsidR="00DD3728">
        <w:rPr>
          <w:rFonts w:ascii="Calibri" w:hAnsi="Calibri"/>
          <w:sz w:val="28"/>
          <w:szCs w:val="28"/>
        </w:rPr>
        <w:t>.202</w:t>
      </w:r>
      <w:r w:rsidRPr="50AF79C3" w:rsidR="00CD38B0">
        <w:rPr>
          <w:rFonts w:ascii="Calibri" w:hAnsi="Calibri"/>
          <w:sz w:val="28"/>
          <w:szCs w:val="28"/>
        </w:rPr>
        <w:t>2</w:t>
      </w:r>
    </w:p>
    <w:p xmlns:wp14="http://schemas.microsoft.com/office/word/2010/wordml" w:rsidR="00F44C2B" w:rsidRDefault="00DD3728" w14:paraId="22083657" wp14:textId="777777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F44C2B">
        <w:rPr>
          <w:rFonts w:ascii="Calibri" w:hAnsi="Calibri" w:eastAsia="Calibri" w:cs="Calibri"/>
          <w:sz w:val="28"/>
          <w:szCs w:val="28"/>
        </w:rPr>
        <w:t>•</w:t>
      </w:r>
      <w:r>
        <w:rPr>
          <w:rFonts w:ascii="Calibri" w:hAnsi="Calibri" w:eastAsia="Calibri" w:cs="Calibri"/>
          <w:sz w:val="28"/>
          <w:szCs w:val="28"/>
        </w:rPr>
        <w:t xml:space="preserve"> </w:t>
      </w:r>
      <w:r w:rsidR="00F44C2B">
        <w:rPr>
          <w:rFonts w:ascii="Calibri" w:hAnsi="Calibri" w:eastAsia="Calibri" w:cs="Calibri"/>
          <w:sz w:val="28"/>
          <w:szCs w:val="28"/>
        </w:rPr>
        <w:t xml:space="preserve"> </w:t>
      </w:r>
      <w:r w:rsidR="00DE3A80">
        <w:rPr>
          <w:rFonts w:ascii="Calibri" w:hAnsi="Calibri"/>
          <w:sz w:val="28"/>
          <w:szCs w:val="28"/>
        </w:rPr>
        <w:t xml:space="preserve">Zimní stadion </w:t>
      </w:r>
      <w:r w:rsidR="006E3432">
        <w:rPr>
          <w:rFonts w:ascii="Calibri" w:hAnsi="Calibri"/>
          <w:sz w:val="28"/>
          <w:szCs w:val="28"/>
        </w:rPr>
        <w:t>Polárka</w:t>
      </w:r>
      <w:r w:rsidR="00DE3A80">
        <w:rPr>
          <w:rFonts w:ascii="Calibri" w:hAnsi="Calibri"/>
          <w:sz w:val="28"/>
          <w:szCs w:val="28"/>
        </w:rPr>
        <w:t xml:space="preserve">, </w:t>
      </w:r>
      <w:r w:rsidR="006E3432">
        <w:rPr>
          <w:rFonts w:ascii="Calibri" w:hAnsi="Calibri"/>
          <w:sz w:val="28"/>
          <w:szCs w:val="28"/>
        </w:rPr>
        <w:t>Na Příkopě 3762</w:t>
      </w:r>
      <w:r w:rsidR="00DE3A80">
        <w:rPr>
          <w:rFonts w:ascii="Calibri" w:hAnsi="Calibri"/>
          <w:sz w:val="28"/>
          <w:szCs w:val="28"/>
        </w:rPr>
        <w:t>, 7</w:t>
      </w:r>
      <w:r w:rsidR="006E3432">
        <w:rPr>
          <w:rFonts w:ascii="Calibri" w:hAnsi="Calibri"/>
          <w:sz w:val="28"/>
          <w:szCs w:val="28"/>
        </w:rPr>
        <w:t>38</w:t>
      </w:r>
      <w:r w:rsidR="00DE3A80">
        <w:rPr>
          <w:rFonts w:ascii="Calibri" w:hAnsi="Calibri"/>
          <w:sz w:val="28"/>
          <w:szCs w:val="28"/>
        </w:rPr>
        <w:t xml:space="preserve"> 01</w:t>
      </w:r>
      <w:r w:rsidR="00F44C2B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="000A29C6" w:rsidRDefault="000A29C6" w14:paraId="0D0B940D" wp14:textId="77777777">
      <w:pPr>
        <w:rPr>
          <w:rFonts w:ascii="Calibri" w:hAnsi="Calibri"/>
          <w:b/>
          <w:bCs/>
          <w:sz w:val="28"/>
          <w:szCs w:val="28"/>
        </w:rPr>
      </w:pPr>
    </w:p>
    <w:p xmlns:wp14="http://schemas.microsoft.com/office/word/2010/wordml" w:rsidR="004C07DE" w:rsidRDefault="004C07DE" w14:paraId="0E27B00A" wp14:textId="77777777">
      <w:pPr>
        <w:rPr>
          <w:rFonts w:ascii="Calibri" w:hAnsi="Calibri"/>
          <w:b/>
          <w:bCs/>
          <w:sz w:val="28"/>
          <w:szCs w:val="28"/>
        </w:rPr>
      </w:pPr>
    </w:p>
    <w:p xmlns:wp14="http://schemas.microsoft.com/office/word/2010/wordml" w:rsidR="00F44C2B" w:rsidRDefault="00F44C2B" w14:paraId="0DEA0E86" wp14:textId="7777777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Hrací řád:</w:t>
      </w:r>
    </w:p>
    <w:p xmlns:wp14="http://schemas.microsoft.com/office/word/2010/wordml" w:rsidR="00F44C2B" w:rsidRDefault="00F44C2B" w14:paraId="23356A78" wp14:textId="4F5F60EF">
      <w:pPr>
        <w:rPr>
          <w:rFonts w:ascii="Calibri" w:hAnsi="Calibri"/>
          <w:sz w:val="28"/>
          <w:szCs w:val="28"/>
        </w:rPr>
      </w:pPr>
      <w:r w:rsidRPr="50AF79C3" w:rsidR="00F44C2B">
        <w:rPr>
          <w:rFonts w:ascii="Calibri" w:hAnsi="Calibri" w:eastAsia="Calibri" w:cs="Calibri"/>
          <w:sz w:val="28"/>
          <w:szCs w:val="28"/>
        </w:rPr>
        <w:t xml:space="preserve"> •</w:t>
      </w:r>
      <w:r w:rsidRPr="50AF79C3" w:rsidR="00DD3728">
        <w:rPr>
          <w:rFonts w:ascii="Calibri" w:hAnsi="Calibri"/>
          <w:sz w:val="28"/>
          <w:szCs w:val="28"/>
        </w:rPr>
        <w:t xml:space="preserve"> T</w:t>
      </w:r>
      <w:r w:rsidRPr="50AF79C3" w:rsidR="00F44C2B">
        <w:rPr>
          <w:rFonts w:ascii="Calibri" w:hAnsi="Calibri"/>
          <w:sz w:val="28"/>
          <w:szCs w:val="28"/>
        </w:rPr>
        <w:t>urnaj je určen pro hráče ročníku 20</w:t>
      </w:r>
      <w:r w:rsidRPr="50AF79C3" w:rsidR="00D94D56">
        <w:rPr>
          <w:rFonts w:ascii="Calibri" w:hAnsi="Calibri"/>
          <w:sz w:val="28"/>
          <w:szCs w:val="28"/>
        </w:rPr>
        <w:t>1</w:t>
      </w:r>
      <w:r w:rsidRPr="50AF79C3" w:rsidR="51C813FF">
        <w:rPr>
          <w:rFonts w:ascii="Calibri" w:hAnsi="Calibri"/>
          <w:sz w:val="28"/>
          <w:szCs w:val="28"/>
        </w:rPr>
        <w:t>2</w:t>
      </w:r>
      <w:r w:rsidRPr="50AF79C3" w:rsidR="00F44C2B">
        <w:rPr>
          <w:rFonts w:ascii="Calibri" w:hAnsi="Calibri"/>
          <w:sz w:val="28"/>
          <w:szCs w:val="28"/>
        </w:rPr>
        <w:t xml:space="preserve"> a mladší, </w:t>
      </w:r>
      <w:r w:rsidRPr="50AF79C3" w:rsidR="00DD3728">
        <w:rPr>
          <w:rFonts w:ascii="Calibri" w:hAnsi="Calibri"/>
          <w:sz w:val="28"/>
          <w:szCs w:val="28"/>
        </w:rPr>
        <w:t xml:space="preserve">dle regulí žák. </w:t>
      </w:r>
      <w:r w:rsidRPr="50AF79C3" w:rsidR="1D5693B9">
        <w:rPr>
          <w:rFonts w:ascii="Calibri" w:hAnsi="Calibri"/>
          <w:sz w:val="28"/>
          <w:szCs w:val="28"/>
        </w:rPr>
        <w:t>L</w:t>
      </w:r>
      <w:r w:rsidRPr="50AF79C3" w:rsidR="00DD3728">
        <w:rPr>
          <w:rFonts w:ascii="Calibri" w:hAnsi="Calibri"/>
          <w:sz w:val="28"/>
          <w:szCs w:val="28"/>
        </w:rPr>
        <w:t>igy</w:t>
      </w:r>
      <w:r w:rsidRPr="50AF79C3" w:rsidR="1D5693B9">
        <w:rPr>
          <w:rFonts w:ascii="Calibri" w:hAnsi="Calibri"/>
          <w:sz w:val="28"/>
          <w:szCs w:val="28"/>
        </w:rPr>
        <w:t>, max. 1 dívka roč. 2011</w:t>
      </w:r>
    </w:p>
    <w:p xmlns:wp14="http://schemas.microsoft.com/office/word/2010/wordml" w:rsidR="00ED204C" w:rsidRDefault="00F44C2B" w14:paraId="6973B8E1" wp14:textId="77777777">
      <w:pPr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•</w:t>
      </w:r>
      <w:r>
        <w:rPr>
          <w:rFonts w:ascii="Calibri" w:hAnsi="Calibri"/>
          <w:sz w:val="28"/>
          <w:szCs w:val="28"/>
        </w:rPr>
        <w:t xml:space="preserve"> </w:t>
      </w:r>
      <w:r w:rsidR="00DD3728">
        <w:rPr>
          <w:rFonts w:ascii="Calibri" w:hAnsi="Calibri"/>
          <w:sz w:val="28"/>
          <w:szCs w:val="28"/>
        </w:rPr>
        <w:t>Hraje se podle soutěžního řádu LH a propozic turnaje</w:t>
      </w:r>
    </w:p>
    <w:p xmlns:wp14="http://schemas.microsoft.com/office/word/2010/wordml" w:rsidR="00002C7D" w:rsidRDefault="00002C7D" w14:paraId="0684FBA4" wp14:textId="77777777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•</w:t>
      </w:r>
      <w:r>
        <w:rPr>
          <w:rFonts w:ascii="Calibri" w:hAnsi="Calibri"/>
          <w:sz w:val="28"/>
          <w:szCs w:val="28"/>
        </w:rPr>
        <w:t xml:space="preserve"> Minimální počet hráč</w:t>
      </w:r>
      <w:r w:rsidR="005B0BD7">
        <w:rPr>
          <w:rFonts w:ascii="Calibri" w:hAnsi="Calibri"/>
          <w:sz w:val="28"/>
          <w:szCs w:val="28"/>
        </w:rPr>
        <w:t xml:space="preserve">ů 10+1, maximální počet hráčů </w:t>
      </w:r>
      <w:r w:rsidRPr="000E3BEE" w:rsidR="005B0BD7">
        <w:rPr>
          <w:rFonts w:ascii="Calibri" w:hAnsi="Calibri"/>
          <w:sz w:val="28"/>
          <w:szCs w:val="28"/>
        </w:rPr>
        <w:t>17</w:t>
      </w:r>
      <w:r w:rsidRPr="000E3BEE">
        <w:rPr>
          <w:rFonts w:ascii="Calibri" w:hAnsi="Calibri"/>
          <w:sz w:val="28"/>
          <w:szCs w:val="28"/>
        </w:rPr>
        <w:t>+2</w:t>
      </w:r>
    </w:p>
    <w:p xmlns:wp14="http://schemas.microsoft.com/office/word/2010/wordml" w:rsidR="00DD3728" w:rsidP="00DD3728" w:rsidRDefault="006B4445" w14:paraId="75C9BE30" wp14:textId="77777777">
      <w:pPr>
        <w:ind w:left="284" w:hanging="284"/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•</w:t>
      </w:r>
      <w:r w:rsidR="00DD3728">
        <w:rPr>
          <w:rFonts w:ascii="Calibri" w:hAnsi="Calibri" w:eastAsia="Calibri" w:cs="Calibri"/>
          <w:sz w:val="28"/>
          <w:szCs w:val="28"/>
        </w:rPr>
        <w:t xml:space="preserve"> Každé družstvo musí mít 2 sady dresů, domácí nastupují ve světlých a hosté v tmavých   dresech</w:t>
      </w:r>
    </w:p>
    <w:p xmlns:wp14="http://schemas.microsoft.com/office/word/2010/wordml" w:rsidR="00F44C2B" w:rsidRDefault="00DD3728" w14:paraId="1967271F" wp14:textId="777777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F44C2B">
        <w:rPr>
          <w:rFonts w:ascii="Calibri" w:hAnsi="Calibri" w:eastAsia="Calibri" w:cs="Calibri"/>
          <w:sz w:val="28"/>
          <w:szCs w:val="28"/>
        </w:rPr>
        <w:t>•</w:t>
      </w:r>
      <w:r w:rsidR="00F44C2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Před začátkem turnaje musí každý tým předložit registrace a soupis</w:t>
      </w:r>
      <w:r w:rsidR="005B0BD7">
        <w:rPr>
          <w:rFonts w:ascii="Calibri" w:hAnsi="Calibri"/>
          <w:sz w:val="28"/>
          <w:szCs w:val="28"/>
        </w:rPr>
        <w:t>ku</w:t>
      </w:r>
      <w:r>
        <w:rPr>
          <w:rFonts w:ascii="Calibri" w:hAnsi="Calibri"/>
          <w:sz w:val="28"/>
          <w:szCs w:val="28"/>
        </w:rPr>
        <w:t xml:space="preserve"> týmu</w:t>
      </w:r>
    </w:p>
    <w:p xmlns:wp14="http://schemas.microsoft.com/office/word/2010/wordml" w:rsidR="00ED204C" w:rsidP="00ED204C" w:rsidRDefault="00ED204C" w14:paraId="785B0C7E" wp14:textId="77777777">
      <w:pPr>
        <w:ind w:left="284" w:hanging="284"/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•</w:t>
      </w:r>
      <w:r>
        <w:rPr>
          <w:rFonts w:ascii="Calibri" w:hAnsi="Calibri"/>
          <w:sz w:val="28"/>
          <w:szCs w:val="28"/>
        </w:rPr>
        <w:t xml:space="preserve"> </w:t>
      </w:r>
      <w:r w:rsidR="0019273C">
        <w:rPr>
          <w:rFonts w:ascii="Calibri" w:hAnsi="Calibri"/>
          <w:sz w:val="28"/>
          <w:szCs w:val="28"/>
        </w:rPr>
        <w:t xml:space="preserve">rozdělení do 2 skupin po </w:t>
      </w:r>
      <w:r w:rsidR="00E54FA7">
        <w:rPr>
          <w:rFonts w:ascii="Calibri" w:hAnsi="Calibri"/>
          <w:sz w:val="28"/>
          <w:szCs w:val="28"/>
        </w:rPr>
        <w:t>5</w:t>
      </w:r>
      <w:r w:rsidR="0019273C">
        <w:rPr>
          <w:rFonts w:ascii="Calibri" w:hAnsi="Calibri"/>
          <w:sz w:val="28"/>
          <w:szCs w:val="28"/>
        </w:rPr>
        <w:t xml:space="preserve"> týmech, následně </w:t>
      </w:r>
      <w:r w:rsidR="00E54FA7">
        <w:rPr>
          <w:rFonts w:ascii="Calibri" w:hAnsi="Calibri"/>
          <w:sz w:val="28"/>
          <w:szCs w:val="28"/>
        </w:rPr>
        <w:t>play-</w:t>
      </w:r>
      <w:proofErr w:type="spellStart"/>
      <w:r w:rsidR="00E54FA7">
        <w:rPr>
          <w:rFonts w:ascii="Calibri" w:hAnsi="Calibri"/>
          <w:sz w:val="28"/>
          <w:szCs w:val="28"/>
        </w:rPr>
        <w:t>off</w:t>
      </w:r>
      <w:proofErr w:type="spellEnd"/>
      <w:r w:rsidR="00E54FA7">
        <w:rPr>
          <w:rFonts w:ascii="Calibri" w:hAnsi="Calibri"/>
          <w:sz w:val="28"/>
          <w:szCs w:val="28"/>
        </w:rPr>
        <w:t xml:space="preserve"> viz v rozpisu turnaje (min 7 zápasů odehraje každý tým)</w:t>
      </w:r>
    </w:p>
    <w:p xmlns:wp14="http://schemas.microsoft.com/office/word/2010/wordml" w:rsidR="00F44C2B" w:rsidP="004968E4" w:rsidRDefault="00F44C2B" w14:paraId="0DB3D814" wp14:textId="77777777">
      <w:pPr>
        <w:ind w:left="284" w:hanging="284"/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</w:t>
      </w:r>
      <w:r w:rsidR="005B0BD7">
        <w:rPr>
          <w:rFonts w:ascii="Calibri" w:hAnsi="Calibri" w:eastAsia="Calibri" w:cs="Calibri"/>
          <w:sz w:val="28"/>
          <w:szCs w:val="28"/>
        </w:rPr>
        <w:t>• H</w:t>
      </w:r>
      <w:r w:rsidR="00DE3A80">
        <w:rPr>
          <w:rFonts w:ascii="Calibri" w:hAnsi="Calibri" w:eastAsia="Calibri" w:cs="Calibri"/>
          <w:sz w:val="28"/>
          <w:szCs w:val="28"/>
        </w:rPr>
        <w:t xml:space="preserve">rací doba – </w:t>
      </w:r>
      <w:r w:rsidR="004968E4">
        <w:rPr>
          <w:rFonts w:ascii="Calibri" w:hAnsi="Calibri" w:eastAsia="Calibri" w:cs="Calibri"/>
          <w:sz w:val="28"/>
          <w:szCs w:val="28"/>
        </w:rPr>
        <w:t>2</w:t>
      </w:r>
      <w:r w:rsidR="00DD3728">
        <w:rPr>
          <w:rFonts w:ascii="Calibri" w:hAnsi="Calibri" w:eastAsia="Calibri" w:cs="Calibri"/>
          <w:sz w:val="28"/>
          <w:szCs w:val="28"/>
        </w:rPr>
        <w:t xml:space="preserve"> x </w:t>
      </w:r>
      <w:r w:rsidR="004968E4">
        <w:rPr>
          <w:rFonts w:ascii="Calibri" w:hAnsi="Calibri" w:eastAsia="Calibri" w:cs="Calibri"/>
          <w:sz w:val="28"/>
          <w:szCs w:val="28"/>
        </w:rPr>
        <w:t xml:space="preserve">20 </w:t>
      </w:r>
      <w:r w:rsidR="00DD3728">
        <w:rPr>
          <w:rFonts w:ascii="Calibri" w:hAnsi="Calibri" w:eastAsia="Calibri" w:cs="Calibri"/>
          <w:sz w:val="28"/>
          <w:szCs w:val="28"/>
        </w:rPr>
        <w:t>minut čistého času, úprava ledu po každém utkání</w:t>
      </w:r>
      <w:r w:rsidR="004968E4">
        <w:rPr>
          <w:rFonts w:ascii="Calibri" w:hAnsi="Calibri" w:eastAsia="Calibri" w:cs="Calibri"/>
          <w:sz w:val="28"/>
          <w:szCs w:val="28"/>
        </w:rPr>
        <w:t>,</w:t>
      </w:r>
      <w:r w:rsidR="00E54FA7">
        <w:rPr>
          <w:rFonts w:ascii="Calibri" w:hAnsi="Calibri" w:eastAsia="Calibri" w:cs="Calibri"/>
          <w:sz w:val="28"/>
          <w:szCs w:val="28"/>
        </w:rPr>
        <w:t xml:space="preserve"> v základní skupině</w:t>
      </w:r>
      <w:r w:rsidR="004968E4">
        <w:rPr>
          <w:rFonts w:ascii="Calibri" w:hAnsi="Calibri" w:eastAsia="Calibri" w:cs="Calibri"/>
          <w:sz w:val="28"/>
          <w:szCs w:val="28"/>
        </w:rPr>
        <w:t xml:space="preserve"> </w:t>
      </w:r>
      <w:r w:rsidR="00E54FA7">
        <w:rPr>
          <w:rFonts w:ascii="Calibri" w:hAnsi="Calibri" w:eastAsia="Calibri" w:cs="Calibri"/>
          <w:sz w:val="28"/>
          <w:szCs w:val="28"/>
        </w:rPr>
        <w:t xml:space="preserve">se </w:t>
      </w:r>
      <w:r w:rsidR="004968E4">
        <w:rPr>
          <w:rFonts w:ascii="Calibri" w:hAnsi="Calibri" w:eastAsia="Calibri" w:cs="Calibri"/>
          <w:sz w:val="28"/>
          <w:szCs w:val="28"/>
        </w:rPr>
        <w:t>každý poločas počítá jako samostatný zápas</w:t>
      </w:r>
    </w:p>
    <w:p xmlns:wp14="http://schemas.microsoft.com/office/word/2010/wordml" w:rsidR="004968E4" w:rsidP="007B3DB5" w:rsidRDefault="004968E4" w14:paraId="7A173D19" wp14:textId="77777777">
      <w:pPr>
        <w:ind w:left="284" w:hanging="284"/>
        <w:rPr>
          <w:rFonts w:ascii="Calibri" w:hAnsi="Calibri"/>
          <w:sz w:val="28"/>
          <w:szCs w:val="28"/>
        </w:rPr>
      </w:pPr>
      <w:r w:rsidRPr="004968E4">
        <w:rPr>
          <w:rFonts w:ascii="Calibri" w:hAnsi="Calibri" w:eastAsia="Calibri" w:cs="Calibri"/>
          <w:sz w:val="28"/>
          <w:szCs w:val="28"/>
        </w:rPr>
        <w:t>•</w:t>
      </w:r>
      <w:r w:rsidRPr="004968E4">
        <w:rPr>
          <w:rFonts w:ascii="Calibri" w:hAnsi="Calibri"/>
          <w:sz w:val="28"/>
          <w:szCs w:val="28"/>
        </w:rPr>
        <w:t xml:space="preserve"> Tresty 1</w:t>
      </w:r>
      <w:r w:rsidR="0019273C">
        <w:rPr>
          <w:rFonts w:ascii="Calibri" w:hAnsi="Calibri"/>
          <w:sz w:val="28"/>
          <w:szCs w:val="28"/>
        </w:rPr>
        <w:t xml:space="preserve"> – menší trest</w:t>
      </w:r>
      <w:r w:rsidRPr="004968E4">
        <w:rPr>
          <w:rFonts w:ascii="Calibri" w:hAnsi="Calibri"/>
          <w:sz w:val="28"/>
          <w:szCs w:val="28"/>
        </w:rPr>
        <w:t>,3</w:t>
      </w:r>
      <w:r w:rsidR="0019273C">
        <w:rPr>
          <w:rFonts w:ascii="Calibri" w:hAnsi="Calibri"/>
          <w:sz w:val="28"/>
          <w:szCs w:val="28"/>
        </w:rPr>
        <w:t xml:space="preserve"> – vyšší trest ,5 – osobní trest, při opakování osobního trestu stop na další utkání</w:t>
      </w:r>
    </w:p>
    <w:p xmlns:wp14="http://schemas.microsoft.com/office/word/2010/wordml" w:rsidR="004968E4" w:rsidP="004968E4" w:rsidRDefault="004968E4" w14:paraId="33C59951" wp14:textId="77777777">
      <w:pPr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•</w:t>
      </w:r>
      <w:r>
        <w:rPr>
          <w:rFonts w:ascii="Calibri" w:hAnsi="Calibri"/>
          <w:sz w:val="28"/>
          <w:szCs w:val="28"/>
        </w:rPr>
        <w:t xml:space="preserve"> Protesty do 15 minut po utkání, vklad 500kč</w:t>
      </w:r>
    </w:p>
    <w:p xmlns:wp14="http://schemas.microsoft.com/office/word/2010/wordml" w:rsidR="004968E4" w:rsidRDefault="004968E4" w14:paraId="60061E4C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0A29C6" w:rsidR="00F44C2B" w:rsidRDefault="00ED204C" w14:paraId="57454771" wp14:textId="77777777">
      <w:pPr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</w:r>
      <w:r w:rsidR="006B4445">
        <w:rPr>
          <w:rFonts w:ascii="Calibri" w:hAnsi="Calibri"/>
          <w:b/>
          <w:bCs/>
          <w:sz w:val="28"/>
          <w:szCs w:val="28"/>
        </w:rPr>
        <w:t>Hodnocení turnaje</w:t>
      </w:r>
      <w:r w:rsidR="00F44C2B">
        <w:rPr>
          <w:rFonts w:ascii="Calibri" w:hAnsi="Calibri"/>
          <w:b/>
          <w:bCs/>
          <w:sz w:val="28"/>
          <w:szCs w:val="28"/>
        </w:rPr>
        <w:t>:</w:t>
      </w:r>
    </w:p>
    <w:p xmlns:wp14="http://schemas.microsoft.com/office/word/2010/wordml" w:rsidR="00153088" w:rsidRDefault="00153088" w14:paraId="27BF8C7B" wp14:textId="77777777">
      <w:pPr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•</w:t>
      </w:r>
      <w:r>
        <w:rPr>
          <w:rFonts w:ascii="Calibri" w:hAnsi="Calibri"/>
          <w:sz w:val="28"/>
          <w:szCs w:val="28"/>
        </w:rPr>
        <w:t xml:space="preserve"> </w:t>
      </w:r>
      <w:r w:rsidR="00002C7D">
        <w:rPr>
          <w:rFonts w:ascii="Calibri" w:hAnsi="Calibri"/>
          <w:sz w:val="28"/>
          <w:szCs w:val="28"/>
        </w:rPr>
        <w:t>počet dosažených bodů</w:t>
      </w:r>
      <w:r w:rsidR="0019273C">
        <w:rPr>
          <w:rFonts w:ascii="Calibri" w:hAnsi="Calibri"/>
          <w:sz w:val="28"/>
          <w:szCs w:val="28"/>
        </w:rPr>
        <w:t xml:space="preserve"> – výhra 2 body, remíza 1 bod, prohra - 0</w:t>
      </w:r>
    </w:p>
    <w:p xmlns:wp14="http://schemas.microsoft.com/office/word/2010/wordml" w:rsidR="00F44C2B" w:rsidP="00ED204C" w:rsidRDefault="00F44C2B" w14:paraId="6CC5BCCD" wp14:textId="77777777">
      <w:pPr>
        <w:ind w:left="284" w:hanging="271"/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•</w:t>
      </w:r>
      <w:r w:rsidR="001D6F14">
        <w:rPr>
          <w:rFonts w:ascii="Calibri" w:hAnsi="Calibri"/>
          <w:sz w:val="28"/>
          <w:szCs w:val="28"/>
        </w:rPr>
        <w:t xml:space="preserve"> </w:t>
      </w:r>
      <w:r w:rsidR="00002C7D">
        <w:rPr>
          <w:rFonts w:ascii="Calibri" w:hAnsi="Calibri"/>
          <w:sz w:val="28"/>
          <w:szCs w:val="28"/>
        </w:rPr>
        <w:t>vzájemná utkání</w:t>
      </w:r>
    </w:p>
    <w:p xmlns:wp14="http://schemas.microsoft.com/office/word/2010/wordml" w:rsidR="00002C7D" w:rsidP="00ED204C" w:rsidRDefault="00002C7D" w14:paraId="6ACF617F" wp14:textId="77777777">
      <w:pPr>
        <w:ind w:left="284" w:hanging="271"/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•</w:t>
      </w:r>
      <w:r>
        <w:rPr>
          <w:rFonts w:ascii="Calibri" w:hAnsi="Calibri"/>
          <w:sz w:val="28"/>
          <w:szCs w:val="28"/>
        </w:rPr>
        <w:t xml:space="preserve"> brankový rozdíl</w:t>
      </w:r>
    </w:p>
    <w:p xmlns:wp14="http://schemas.microsoft.com/office/word/2010/wordml" w:rsidR="00002C7D" w:rsidP="00ED204C" w:rsidRDefault="00002C7D" w14:paraId="1C82F73B" wp14:textId="77777777">
      <w:pPr>
        <w:ind w:left="284" w:hanging="271"/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•</w:t>
      </w:r>
      <w:r>
        <w:rPr>
          <w:rFonts w:ascii="Calibri" w:hAnsi="Calibri"/>
          <w:sz w:val="28"/>
          <w:szCs w:val="28"/>
        </w:rPr>
        <w:t xml:space="preserve"> brankový podíl</w:t>
      </w:r>
    </w:p>
    <w:p xmlns:wp14="http://schemas.microsoft.com/office/word/2010/wordml" w:rsidR="00002C7D" w:rsidP="00ED204C" w:rsidRDefault="00002C7D" w14:paraId="10AC5E4F" wp14:textId="77777777">
      <w:pPr>
        <w:ind w:left="284" w:hanging="271"/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•</w:t>
      </w:r>
      <w:r>
        <w:rPr>
          <w:rFonts w:ascii="Calibri" w:hAnsi="Calibri"/>
          <w:sz w:val="28"/>
          <w:szCs w:val="28"/>
        </w:rPr>
        <w:t xml:space="preserve"> los</w:t>
      </w:r>
    </w:p>
    <w:p xmlns:wp14="http://schemas.microsoft.com/office/word/2010/wordml" w:rsidRPr="007B3DB5" w:rsidR="00F44C2B" w:rsidRDefault="00050213" w14:paraId="400470AA" wp14:textId="77777777">
      <w:pPr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</w:t>
      </w:r>
      <w:r w:rsidR="00F44C2B">
        <w:rPr>
          <w:rFonts w:ascii="Calibri" w:hAnsi="Calibri"/>
          <w:b/>
          <w:bCs/>
          <w:sz w:val="28"/>
          <w:szCs w:val="28"/>
        </w:rPr>
        <w:t>Startovné:</w:t>
      </w:r>
    </w:p>
    <w:p xmlns:wp14="http://schemas.microsoft.com/office/word/2010/wordml" w:rsidR="00F44C2B" w:rsidRDefault="00F44C2B" w14:paraId="12BBF78D" wp14:textId="4C8E0DAF">
      <w:pPr>
        <w:rPr>
          <w:rFonts w:ascii="Calibri" w:hAnsi="Calibri"/>
          <w:sz w:val="28"/>
          <w:szCs w:val="28"/>
        </w:rPr>
      </w:pPr>
      <w:r w:rsidRPr="50AF79C3" w:rsidR="00F44C2B">
        <w:rPr>
          <w:rFonts w:ascii="Calibri" w:hAnsi="Calibri" w:eastAsia="Calibri" w:cs="Calibri"/>
          <w:sz w:val="28"/>
          <w:szCs w:val="28"/>
        </w:rPr>
        <w:t xml:space="preserve"> </w:t>
      </w:r>
      <w:r w:rsidRPr="50AF79C3" w:rsidR="00F44C2B">
        <w:rPr>
          <w:rFonts w:ascii="Calibri" w:hAnsi="Calibri" w:eastAsia="Calibri" w:cs="Calibri"/>
          <w:sz w:val="28"/>
          <w:szCs w:val="28"/>
        </w:rPr>
        <w:t>•</w:t>
      </w:r>
      <w:r w:rsidRPr="50AF79C3" w:rsidR="00F44C2B">
        <w:rPr>
          <w:rFonts w:ascii="Calibri" w:hAnsi="Calibri"/>
          <w:sz w:val="28"/>
          <w:szCs w:val="28"/>
        </w:rPr>
        <w:t xml:space="preserve"> </w:t>
      </w:r>
      <w:r w:rsidRPr="50AF79C3" w:rsidR="1867AECF">
        <w:rPr>
          <w:rFonts w:ascii="Calibri" w:hAnsi="Calibri"/>
          <w:sz w:val="28"/>
          <w:szCs w:val="28"/>
        </w:rPr>
        <w:t>18 000</w:t>
      </w:r>
      <w:r w:rsidRPr="50AF79C3" w:rsidR="003E280E">
        <w:rPr>
          <w:rFonts w:ascii="Calibri" w:hAnsi="Calibri"/>
          <w:sz w:val="28"/>
          <w:szCs w:val="28"/>
        </w:rPr>
        <w:t xml:space="preserve">,- </w:t>
      </w:r>
      <w:r w:rsidRPr="50AF79C3" w:rsidR="00F44C2B">
        <w:rPr>
          <w:rFonts w:ascii="Calibri" w:hAnsi="Calibri"/>
          <w:sz w:val="28"/>
          <w:szCs w:val="28"/>
        </w:rPr>
        <w:t>Kč</w:t>
      </w:r>
      <w:r w:rsidRPr="50AF79C3" w:rsidR="00050213">
        <w:rPr>
          <w:rFonts w:ascii="Calibri" w:hAnsi="Calibri"/>
          <w:sz w:val="28"/>
          <w:szCs w:val="28"/>
        </w:rPr>
        <w:t xml:space="preserve"> za </w:t>
      </w:r>
      <w:r w:rsidRPr="50AF79C3" w:rsidR="007B3DB5">
        <w:rPr>
          <w:rFonts w:ascii="Calibri" w:hAnsi="Calibri"/>
          <w:sz w:val="28"/>
          <w:szCs w:val="28"/>
        </w:rPr>
        <w:t>tým</w:t>
      </w:r>
      <w:r w:rsidRPr="50AF79C3" w:rsidR="00050213">
        <w:rPr>
          <w:rFonts w:ascii="Calibri" w:hAnsi="Calibri"/>
          <w:sz w:val="28"/>
          <w:szCs w:val="28"/>
        </w:rPr>
        <w:t xml:space="preserve"> </w:t>
      </w:r>
    </w:p>
    <w:p xmlns:wp14="http://schemas.microsoft.com/office/word/2010/wordml" w:rsidR="005B0BD7" w:rsidRDefault="005B0BD7" w14:paraId="44EAFD9C" wp14:textId="2A6C713E">
      <w:pPr>
        <w:rPr>
          <w:rFonts w:ascii="Calibri" w:hAnsi="Calibri"/>
          <w:sz w:val="28"/>
          <w:szCs w:val="28"/>
        </w:rPr>
      </w:pPr>
      <w:r w:rsidRPr="50AF79C3" w:rsidR="006B4445">
        <w:rPr>
          <w:rFonts w:ascii="Calibri" w:hAnsi="Calibri" w:eastAsia="Calibri" w:cs="Calibri"/>
          <w:sz w:val="28"/>
          <w:szCs w:val="28"/>
        </w:rPr>
        <w:t xml:space="preserve"> •</w:t>
      </w:r>
      <w:r w:rsidRPr="50AF79C3" w:rsidR="006B4445">
        <w:rPr>
          <w:rFonts w:ascii="Calibri" w:hAnsi="Calibri"/>
          <w:sz w:val="28"/>
          <w:szCs w:val="28"/>
        </w:rPr>
        <w:t xml:space="preserve"> </w:t>
      </w:r>
      <w:r w:rsidRPr="50AF79C3" w:rsidR="000A29C6">
        <w:rPr>
          <w:rFonts w:ascii="Calibri" w:hAnsi="Calibri"/>
          <w:sz w:val="28"/>
          <w:szCs w:val="28"/>
        </w:rPr>
        <w:t>startovn</w:t>
      </w:r>
      <w:r w:rsidRPr="50AF79C3" w:rsidR="00DD3728">
        <w:rPr>
          <w:rFonts w:ascii="Calibri" w:hAnsi="Calibri"/>
          <w:sz w:val="28"/>
          <w:szCs w:val="28"/>
        </w:rPr>
        <w:t xml:space="preserve">é zaslat nejpozději do </w:t>
      </w:r>
      <w:r w:rsidRPr="50AF79C3" w:rsidR="00E54FA7">
        <w:rPr>
          <w:rFonts w:ascii="Calibri" w:hAnsi="Calibri"/>
          <w:sz w:val="28"/>
          <w:szCs w:val="28"/>
        </w:rPr>
        <w:t>28</w:t>
      </w:r>
      <w:r w:rsidRPr="50AF79C3" w:rsidR="00DD3728">
        <w:rPr>
          <w:rFonts w:ascii="Calibri" w:hAnsi="Calibri"/>
          <w:sz w:val="28"/>
          <w:szCs w:val="28"/>
        </w:rPr>
        <w:t>.</w:t>
      </w:r>
      <w:r w:rsidRPr="50AF79C3" w:rsidR="3EA81161">
        <w:rPr>
          <w:rFonts w:ascii="Calibri" w:hAnsi="Calibri"/>
          <w:sz w:val="28"/>
          <w:szCs w:val="28"/>
        </w:rPr>
        <w:t>11</w:t>
      </w:r>
      <w:r w:rsidRPr="50AF79C3" w:rsidR="00DD3728">
        <w:rPr>
          <w:rFonts w:ascii="Calibri" w:hAnsi="Calibri"/>
          <w:sz w:val="28"/>
          <w:szCs w:val="28"/>
        </w:rPr>
        <w:t>.202</w:t>
      </w:r>
      <w:r w:rsidRPr="50AF79C3" w:rsidR="00CD38B0">
        <w:rPr>
          <w:rFonts w:ascii="Calibri" w:hAnsi="Calibri"/>
          <w:sz w:val="28"/>
          <w:szCs w:val="28"/>
        </w:rPr>
        <w:t>2</w:t>
      </w:r>
      <w:r w:rsidRPr="50AF79C3" w:rsidR="000A29C6">
        <w:rPr>
          <w:rFonts w:ascii="Calibri" w:hAnsi="Calibri"/>
          <w:sz w:val="28"/>
          <w:szCs w:val="28"/>
        </w:rPr>
        <w:t xml:space="preserve"> </w:t>
      </w:r>
      <w:r w:rsidRPr="50AF79C3" w:rsidR="006B4445">
        <w:rPr>
          <w:rFonts w:ascii="Calibri" w:hAnsi="Calibri"/>
          <w:sz w:val="28"/>
          <w:szCs w:val="28"/>
        </w:rPr>
        <w:t xml:space="preserve">na účet </w:t>
      </w:r>
      <w:r w:rsidRPr="50AF79C3" w:rsidR="1F393368">
        <w:rPr>
          <w:rFonts w:ascii="Calibri" w:hAnsi="Calibri"/>
          <w:sz w:val="28"/>
          <w:szCs w:val="28"/>
        </w:rPr>
        <w:t>2200660993 / 2010</w:t>
      </w:r>
    </w:p>
    <w:p xmlns:wp14="http://schemas.microsoft.com/office/word/2010/wordml" w:rsidRPr="000A29C6" w:rsidR="005B0BD7" w:rsidP="005B0BD7" w:rsidRDefault="005B0BD7" w14:paraId="446C00CF" wp14:textId="777777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Ceny:</w:t>
      </w:r>
    </w:p>
    <w:p xmlns:wp14="http://schemas.microsoft.com/office/word/2010/wordml" w:rsidR="00D94D56" w:rsidP="00D94D56" w:rsidRDefault="005B0BD7" w14:paraId="6E2F9EB6" wp14:textId="77777777">
      <w:pPr>
        <w:tabs>
          <w:tab w:val="left" w:pos="-729"/>
        </w:tabs>
        <w:ind w:left="14"/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•</w:t>
      </w:r>
      <w:r>
        <w:rPr>
          <w:rFonts w:ascii="Calibri" w:hAnsi="Calibri"/>
          <w:sz w:val="28"/>
          <w:szCs w:val="28"/>
        </w:rPr>
        <w:t xml:space="preserve"> </w:t>
      </w:r>
      <w:r w:rsidRPr="00AD7709">
        <w:rPr>
          <w:rFonts w:ascii="Calibri" w:hAnsi="Calibri"/>
          <w:sz w:val="28"/>
          <w:szCs w:val="28"/>
        </w:rPr>
        <w:t>Pohár</w:t>
      </w:r>
      <w:r w:rsidR="000E3BEE">
        <w:rPr>
          <w:rFonts w:ascii="Calibri" w:hAnsi="Calibri"/>
          <w:sz w:val="28"/>
          <w:szCs w:val="28"/>
        </w:rPr>
        <w:t xml:space="preserve"> 1. </w:t>
      </w:r>
      <w:r w:rsidR="006D65C2">
        <w:rPr>
          <w:rFonts w:ascii="Calibri" w:hAnsi="Calibri"/>
          <w:sz w:val="28"/>
          <w:szCs w:val="28"/>
        </w:rPr>
        <w:t>–</w:t>
      </w:r>
      <w:r w:rsidR="000E3BEE">
        <w:rPr>
          <w:rFonts w:ascii="Calibri" w:hAnsi="Calibri"/>
          <w:sz w:val="28"/>
          <w:szCs w:val="28"/>
        </w:rPr>
        <w:t xml:space="preserve"> </w:t>
      </w:r>
      <w:r w:rsidR="006D65C2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. místo</w:t>
      </w:r>
    </w:p>
    <w:p xmlns:wp14="http://schemas.microsoft.com/office/word/2010/wordml" w:rsidR="005B0BD7" w:rsidP="005B0BD7" w:rsidRDefault="005B0BD7" w14:paraId="18FD46CA" wp14:textId="77777777">
      <w:pPr>
        <w:tabs>
          <w:tab w:val="left" w:pos="-729"/>
        </w:tabs>
        <w:ind w:left="14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• Medaile 1. - 3. místo</w:t>
      </w:r>
    </w:p>
    <w:p xmlns:wp14="http://schemas.microsoft.com/office/word/2010/wordml" w:rsidR="007B3DB5" w:rsidP="007B3DB5" w:rsidRDefault="007B3DB5" w14:paraId="327C9EB3" wp14:textId="77777777">
      <w:pPr>
        <w:tabs>
          <w:tab w:val="left" w:pos="-729"/>
        </w:tabs>
        <w:ind w:left="14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• Vyhlášení nejlepšího hráče každého týmu</w:t>
      </w:r>
    </w:p>
    <w:p xmlns:wp14="http://schemas.microsoft.com/office/word/2010/wordml" w:rsidR="007B3DB5" w:rsidP="007B3DB5" w:rsidRDefault="007B3DB5" w14:paraId="39218158" wp14:textId="77777777">
      <w:pPr>
        <w:tabs>
          <w:tab w:val="left" w:pos="-729"/>
        </w:tabs>
        <w:ind w:left="14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• Vyhlášení </w:t>
      </w:r>
      <w:r w:rsidR="002D4F9C">
        <w:rPr>
          <w:rFonts w:ascii="Calibri" w:hAnsi="Calibri" w:eastAsia="Calibri" w:cs="Calibri"/>
          <w:sz w:val="28"/>
          <w:szCs w:val="28"/>
        </w:rPr>
        <w:t>nejlepšího brankáře a hráče turnaje</w:t>
      </w:r>
    </w:p>
    <w:p xmlns:wp14="http://schemas.microsoft.com/office/word/2010/wordml" w:rsidR="00D94D56" w:rsidP="007B3DB5" w:rsidRDefault="00D94D56" w14:paraId="0F6F9FEB" wp14:textId="77777777">
      <w:pPr>
        <w:tabs>
          <w:tab w:val="left" w:pos="-729"/>
        </w:tabs>
        <w:ind w:left="14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Věcné odměny pro všechny týmy.</w:t>
      </w:r>
    </w:p>
    <w:p xmlns:wp14="http://schemas.microsoft.com/office/word/2010/wordml" w:rsidR="007B3DB5" w:rsidP="005B0BD7" w:rsidRDefault="007B3DB5" w14:paraId="4B94D5A5" wp14:textId="77777777">
      <w:pPr>
        <w:tabs>
          <w:tab w:val="left" w:pos="-729"/>
        </w:tabs>
        <w:ind w:left="14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R="00F44C2B" w:rsidRDefault="00F44C2B" w14:paraId="4FE720BE" wp14:textId="7777777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Stravování:</w:t>
      </w:r>
    </w:p>
    <w:p xmlns:wp14="http://schemas.microsoft.com/office/word/2010/wordml" w:rsidR="00ED204C" w:rsidP="00ED204C" w:rsidRDefault="00F44C2B" w14:paraId="090D94CE" wp14:textId="77777777">
      <w:pPr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 •</w:t>
      </w:r>
      <w:r>
        <w:rPr>
          <w:rFonts w:ascii="Calibri" w:hAnsi="Calibri"/>
          <w:sz w:val="28"/>
          <w:szCs w:val="28"/>
        </w:rPr>
        <w:t xml:space="preserve"> </w:t>
      </w:r>
      <w:r w:rsidR="00AD7709">
        <w:rPr>
          <w:rFonts w:ascii="Calibri" w:hAnsi="Calibri"/>
          <w:sz w:val="28"/>
          <w:szCs w:val="28"/>
        </w:rPr>
        <w:t>občerstvení bude zajištěno v dolním bufetu u ledové plochy</w:t>
      </w:r>
    </w:p>
    <w:p xmlns:wp14="http://schemas.microsoft.com/office/word/2010/wordml" w:rsidR="00AD7709" w:rsidP="00ED204C" w:rsidRDefault="00AD7709" w14:paraId="01EE63D2" wp14:textId="29D57414">
      <w:pPr>
        <w:rPr>
          <w:rFonts w:ascii="Calibri" w:hAnsi="Calibri"/>
          <w:sz w:val="28"/>
          <w:szCs w:val="28"/>
        </w:rPr>
      </w:pPr>
      <w:r w:rsidRPr="50AF79C3" w:rsidR="00AD7709">
        <w:rPr>
          <w:rFonts w:ascii="Calibri" w:hAnsi="Calibri" w:eastAsia="Calibri" w:cs="Calibri"/>
          <w:sz w:val="28"/>
          <w:szCs w:val="28"/>
        </w:rPr>
        <w:t xml:space="preserve"> •</w:t>
      </w:r>
      <w:r w:rsidRPr="50AF79C3" w:rsidR="00AD7709">
        <w:rPr>
          <w:rFonts w:ascii="Calibri" w:hAnsi="Calibri"/>
          <w:sz w:val="28"/>
          <w:szCs w:val="28"/>
        </w:rPr>
        <w:t xml:space="preserve"> </w:t>
      </w:r>
      <w:r w:rsidRPr="50AF79C3" w:rsidR="00AD7709">
        <w:rPr>
          <w:rFonts w:ascii="Calibri" w:hAnsi="Calibri"/>
          <w:sz w:val="28"/>
          <w:szCs w:val="28"/>
        </w:rPr>
        <w:t xml:space="preserve">obědy </w:t>
      </w:r>
      <w:r w:rsidRPr="50AF79C3" w:rsidR="005B0BD7">
        <w:rPr>
          <w:rFonts w:ascii="Calibri" w:hAnsi="Calibri"/>
          <w:sz w:val="28"/>
          <w:szCs w:val="28"/>
        </w:rPr>
        <w:t>jen pro hráče, trenéry a vedoucí 1</w:t>
      </w:r>
      <w:r w:rsidRPr="50AF79C3" w:rsidR="4CDA1F94">
        <w:rPr>
          <w:rFonts w:ascii="Calibri" w:hAnsi="Calibri"/>
          <w:sz w:val="28"/>
          <w:szCs w:val="28"/>
        </w:rPr>
        <w:t>50</w:t>
      </w:r>
      <w:r w:rsidRPr="50AF79C3" w:rsidR="005B0BD7">
        <w:rPr>
          <w:rFonts w:ascii="Calibri" w:hAnsi="Calibri"/>
          <w:sz w:val="28"/>
          <w:szCs w:val="28"/>
        </w:rPr>
        <w:t>Kč/os.</w:t>
      </w:r>
    </w:p>
    <w:p xmlns:wp14="http://schemas.microsoft.com/office/word/2010/wordml" w:rsidR="003E280E" w:rsidP="003E280E" w:rsidRDefault="00050213" w14:paraId="098AA1DB" wp14:textId="77777777">
      <w:pPr>
        <w:rPr>
          <w:rFonts w:ascii="Calibri" w:hAnsi="Calibri"/>
          <w:sz w:val="28"/>
          <w:szCs w:val="28"/>
        </w:rPr>
      </w:pPr>
      <w:r w:rsidRPr="50AF79C3" w:rsidR="00050213">
        <w:rPr>
          <w:rFonts w:ascii="Calibri" w:hAnsi="Calibri" w:eastAsia="Calibri" w:cs="Calibri"/>
          <w:sz w:val="28"/>
          <w:szCs w:val="28"/>
        </w:rPr>
        <w:t xml:space="preserve"> </w:t>
      </w:r>
      <w:r w:rsidRPr="50AF79C3" w:rsidR="003E280E">
        <w:rPr>
          <w:rFonts w:ascii="Calibri" w:hAnsi="Calibri" w:eastAsia="Calibri" w:cs="Calibri"/>
          <w:sz w:val="28"/>
          <w:szCs w:val="28"/>
        </w:rPr>
        <w:t>•</w:t>
      </w:r>
      <w:r w:rsidRPr="50AF79C3" w:rsidR="003E280E">
        <w:rPr>
          <w:rFonts w:ascii="Calibri" w:hAnsi="Calibri"/>
          <w:sz w:val="28"/>
          <w:szCs w:val="28"/>
        </w:rPr>
        <w:t xml:space="preserve"> </w:t>
      </w:r>
      <w:r w:rsidRPr="50AF79C3" w:rsidR="006B4445">
        <w:rPr>
          <w:rFonts w:ascii="Calibri" w:hAnsi="Calibri"/>
          <w:sz w:val="28"/>
          <w:szCs w:val="28"/>
        </w:rPr>
        <w:t>každé mužstvo obdrží</w:t>
      </w:r>
      <w:r w:rsidRPr="50AF79C3" w:rsidR="005B0BD7">
        <w:rPr>
          <w:rFonts w:ascii="Calibri" w:hAnsi="Calibri"/>
          <w:sz w:val="28"/>
          <w:szCs w:val="28"/>
        </w:rPr>
        <w:t xml:space="preserve"> drobné</w:t>
      </w:r>
      <w:r w:rsidRPr="50AF79C3" w:rsidR="006B4445">
        <w:rPr>
          <w:rFonts w:ascii="Calibri" w:hAnsi="Calibri"/>
          <w:sz w:val="28"/>
          <w:szCs w:val="28"/>
        </w:rPr>
        <w:t xml:space="preserve"> občerstvení do kabiny</w:t>
      </w:r>
    </w:p>
    <w:p w:rsidR="50AF79C3" w:rsidP="50AF79C3" w:rsidRDefault="50AF79C3" w14:paraId="5B476C94" w14:textId="35511FC8">
      <w:pPr>
        <w:pStyle w:val="Normln"/>
        <w:rPr>
          <w:rFonts w:ascii="Calibri" w:hAnsi="Calibri"/>
          <w:sz w:val="28"/>
          <w:szCs w:val="28"/>
        </w:rPr>
      </w:pPr>
    </w:p>
    <w:p w:rsidR="534E8500" w:rsidP="50AF79C3" w:rsidRDefault="534E8500" w14:paraId="59B7D86E" w14:textId="4A2A0E70">
      <w:pPr>
        <w:pStyle w:val="Normln"/>
        <w:rPr>
          <w:rFonts w:ascii="Calibri" w:hAnsi="Calibri"/>
          <w:sz w:val="28"/>
          <w:szCs w:val="28"/>
        </w:rPr>
      </w:pPr>
      <w:r w:rsidRPr="50AF79C3" w:rsidR="534E8500">
        <w:rPr>
          <w:rFonts w:ascii="Calibri" w:hAnsi="Calibri"/>
          <w:b w:val="1"/>
          <w:bCs w:val="1"/>
          <w:sz w:val="28"/>
          <w:szCs w:val="28"/>
        </w:rPr>
        <w:t>Ubytování:</w:t>
      </w:r>
    </w:p>
    <w:p w:rsidR="534E8500" w:rsidP="50AF79C3" w:rsidRDefault="534E8500" w14:paraId="39B6DDDB" w14:textId="216810E5">
      <w:pPr>
        <w:pStyle w:val="ListParagraph"/>
        <w:numPr>
          <w:ilvl w:val="0"/>
          <w:numId w:val="3"/>
        </w:numPr>
        <w:rPr>
          <w:rFonts w:ascii="Calibri" w:hAnsi="Calibri"/>
          <w:b w:val="0"/>
          <w:bCs w:val="0"/>
          <w:sz w:val="28"/>
          <w:szCs w:val="28"/>
        </w:rPr>
      </w:pPr>
      <w:r w:rsidRPr="50AF79C3" w:rsidR="534E8500">
        <w:rPr>
          <w:rFonts w:ascii="Calibri" w:hAnsi="Calibri"/>
          <w:b w:val="0"/>
          <w:bCs w:val="0"/>
          <w:sz w:val="28"/>
          <w:szCs w:val="28"/>
        </w:rPr>
        <w:t>Ubytování zajištěno pro hráče a realizační tým</w:t>
      </w:r>
    </w:p>
    <w:p w:rsidR="7145DCCA" w:rsidP="50AF79C3" w:rsidRDefault="7145DCCA" w14:paraId="3CB8E76C" w14:textId="3FDDD363">
      <w:pPr>
        <w:pStyle w:val="ListParagraph"/>
        <w:numPr>
          <w:ilvl w:val="0"/>
          <w:numId w:val="3"/>
        </w:numPr>
        <w:rPr>
          <w:rFonts w:ascii="Calibri" w:hAnsi="Calibri"/>
          <w:b w:val="0"/>
          <w:bCs w:val="0"/>
          <w:sz w:val="28"/>
          <w:szCs w:val="28"/>
        </w:rPr>
      </w:pPr>
      <w:r w:rsidRPr="1C894D78" w:rsidR="7145DCCA">
        <w:rPr>
          <w:rFonts w:ascii="Calibri" w:hAnsi="Calibri"/>
          <w:b w:val="0"/>
          <w:bCs w:val="0"/>
          <w:sz w:val="28"/>
          <w:szCs w:val="28"/>
        </w:rPr>
        <w:t>Počty hráčů a realizačního</w:t>
      </w:r>
      <w:r w:rsidRPr="1C894D78" w:rsidR="3C33BCA2">
        <w:rPr>
          <w:rFonts w:ascii="Calibri" w:hAnsi="Calibri"/>
          <w:b w:val="0"/>
          <w:bCs w:val="0"/>
          <w:sz w:val="28"/>
          <w:szCs w:val="28"/>
        </w:rPr>
        <w:t xml:space="preserve"> týmu</w:t>
      </w:r>
      <w:r w:rsidRPr="1C894D78" w:rsidR="7145DCCA">
        <w:rPr>
          <w:rFonts w:ascii="Calibri" w:hAnsi="Calibri"/>
          <w:b w:val="0"/>
          <w:bCs w:val="0"/>
          <w:sz w:val="28"/>
          <w:szCs w:val="28"/>
        </w:rPr>
        <w:t xml:space="preserve"> nahlásit do 28.11. 2022</w:t>
      </w:r>
    </w:p>
    <w:p w:rsidR="7DF56150" w:rsidP="1C894D78" w:rsidRDefault="7DF56150" w14:paraId="0DD5ED16" w14:textId="5DE2913E">
      <w:pPr>
        <w:pStyle w:val="ListParagraph"/>
        <w:numPr>
          <w:ilvl w:val="0"/>
          <w:numId w:val="3"/>
        </w:numPr>
        <w:rPr>
          <w:rFonts w:ascii="Calibri" w:hAnsi="Calibri"/>
          <w:b w:val="0"/>
          <w:bCs w:val="0"/>
          <w:sz w:val="28"/>
          <w:szCs w:val="28"/>
        </w:rPr>
      </w:pPr>
      <w:r w:rsidRPr="1C894D78" w:rsidR="7DF56150">
        <w:rPr>
          <w:rFonts w:ascii="Calibri" w:hAnsi="Calibri"/>
          <w:b w:val="0"/>
          <w:bCs w:val="0"/>
          <w:sz w:val="28"/>
          <w:szCs w:val="28"/>
        </w:rPr>
        <w:t>Ubytování</w:t>
      </w:r>
      <w:r w:rsidRPr="1C894D78" w:rsidR="5B0EA010">
        <w:rPr>
          <w:rFonts w:ascii="Calibri" w:hAnsi="Calibri"/>
          <w:b w:val="0"/>
          <w:bCs w:val="0"/>
          <w:sz w:val="28"/>
          <w:szCs w:val="28"/>
        </w:rPr>
        <w:t xml:space="preserve"> se platí zvlášť,</w:t>
      </w:r>
      <w:r w:rsidRPr="1C894D78" w:rsidR="7DF56150">
        <w:rPr>
          <w:rFonts w:ascii="Calibri" w:hAnsi="Calibri"/>
          <w:b w:val="0"/>
          <w:bCs w:val="0"/>
          <w:sz w:val="28"/>
          <w:szCs w:val="28"/>
        </w:rPr>
        <w:t xml:space="preserve"> není započteno do startovného</w:t>
      </w:r>
    </w:p>
    <w:p xmlns:wp14="http://schemas.microsoft.com/office/word/2010/wordml" w:rsidR="005B0BD7" w:rsidP="003E280E" w:rsidRDefault="005B0BD7" w14:paraId="3DEEC669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7B3DB5" w:rsidR="0019273C" w:rsidP="007B3DB5" w:rsidRDefault="0019273C" w14:paraId="115F2793" wp14:textId="77777777">
      <w:pPr>
        <w:tabs>
          <w:tab w:val="left" w:pos="-729"/>
        </w:tabs>
        <w:rPr>
          <w:rFonts w:ascii="Calibri" w:hAnsi="Calibri" w:eastAsia="Calibri" w:cs="Calibri"/>
          <w:b/>
          <w:bCs/>
          <w:sz w:val="28"/>
          <w:szCs w:val="28"/>
        </w:rPr>
      </w:pPr>
      <w:r w:rsidRPr="007B3DB5">
        <w:rPr>
          <w:rFonts w:ascii="Calibri" w:hAnsi="Calibri" w:eastAsia="Calibri" w:cs="Calibri"/>
          <w:b/>
          <w:bCs/>
          <w:sz w:val="28"/>
          <w:szCs w:val="28"/>
        </w:rPr>
        <w:t>Zaj</w:t>
      </w:r>
      <w:r w:rsidR="007B3DB5">
        <w:rPr>
          <w:rFonts w:ascii="Calibri" w:hAnsi="Calibri" w:eastAsia="Calibri" w:cs="Calibri"/>
          <w:b/>
          <w:bCs/>
          <w:sz w:val="28"/>
          <w:szCs w:val="28"/>
        </w:rPr>
        <w:t>í</w:t>
      </w:r>
      <w:r w:rsidRPr="007B3DB5">
        <w:rPr>
          <w:rFonts w:ascii="Calibri" w:hAnsi="Calibri" w:eastAsia="Calibri" w:cs="Calibri"/>
          <w:b/>
          <w:bCs/>
          <w:sz w:val="28"/>
          <w:szCs w:val="28"/>
        </w:rPr>
        <w:t>mavosti</w:t>
      </w:r>
      <w:r w:rsidR="007B3DB5">
        <w:rPr>
          <w:rFonts w:ascii="Calibri" w:hAnsi="Calibri" w:eastAsia="Calibri" w:cs="Calibri"/>
          <w:b/>
          <w:bCs/>
          <w:sz w:val="28"/>
          <w:szCs w:val="28"/>
        </w:rPr>
        <w:t>:</w:t>
      </w:r>
    </w:p>
    <w:p xmlns:wp14="http://schemas.microsoft.com/office/word/2010/wordml" w:rsidR="0019273C" w:rsidP="0019273C" w:rsidRDefault="0019273C" w14:paraId="3CDAD672" wp14:textId="77777777">
      <w:pPr>
        <w:numPr>
          <w:ilvl w:val="0"/>
          <w:numId w:val="2"/>
        </w:numPr>
        <w:tabs>
          <w:tab w:val="left" w:pos="-729"/>
        </w:tabs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Facebook</w:t>
      </w:r>
      <w:r w:rsidR="007B3DB5">
        <w:rPr>
          <w:rFonts w:ascii="Calibri" w:hAnsi="Calibri" w:eastAsia="Calibri" w:cs="Calibri"/>
          <w:sz w:val="28"/>
          <w:szCs w:val="28"/>
        </w:rPr>
        <w:t xml:space="preserve"> – přímý přenos a zdokumentování akce</w:t>
      </w:r>
      <w:r w:rsidR="00D94D56">
        <w:rPr>
          <w:rFonts w:ascii="Calibri" w:hAnsi="Calibri" w:eastAsia="Calibri" w:cs="Calibri"/>
          <w:sz w:val="28"/>
          <w:szCs w:val="28"/>
        </w:rPr>
        <w:t>, rozhovory s hráči</w:t>
      </w:r>
    </w:p>
    <w:p xmlns:wp14="http://schemas.microsoft.com/office/word/2010/wordml" w:rsidR="0019273C" w:rsidP="0019273C" w:rsidRDefault="0019273C" w14:paraId="61427DC3" wp14:textId="77777777">
      <w:pPr>
        <w:numPr>
          <w:ilvl w:val="0"/>
          <w:numId w:val="2"/>
        </w:numPr>
        <w:tabs>
          <w:tab w:val="left" w:pos="-729"/>
        </w:tabs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Celoplošné obrazovky</w:t>
      </w:r>
      <w:r w:rsidR="007B3DB5">
        <w:rPr>
          <w:rFonts w:ascii="Calibri" w:hAnsi="Calibri" w:eastAsia="Calibri" w:cs="Calibri"/>
          <w:sz w:val="28"/>
          <w:szCs w:val="28"/>
        </w:rPr>
        <w:t xml:space="preserve">, </w:t>
      </w:r>
      <w:proofErr w:type="spellStart"/>
      <w:r w:rsidR="007B3DB5">
        <w:rPr>
          <w:rFonts w:ascii="Calibri" w:hAnsi="Calibri" w:eastAsia="Calibri" w:cs="Calibri"/>
          <w:sz w:val="28"/>
          <w:szCs w:val="28"/>
        </w:rPr>
        <w:t>Tv</w:t>
      </w:r>
      <w:proofErr w:type="spellEnd"/>
      <w:r w:rsidR="007B3DB5">
        <w:rPr>
          <w:rFonts w:ascii="Calibri" w:hAnsi="Calibri" w:eastAsia="Calibri" w:cs="Calibri"/>
          <w:sz w:val="28"/>
          <w:szCs w:val="28"/>
        </w:rPr>
        <w:t xml:space="preserve"> v prostorách zimního stadionu</w:t>
      </w:r>
      <w:r>
        <w:rPr>
          <w:rFonts w:ascii="Calibri" w:hAnsi="Calibri" w:eastAsia="Calibri" w:cs="Calibri"/>
          <w:sz w:val="28"/>
          <w:szCs w:val="28"/>
        </w:rPr>
        <w:t xml:space="preserve"> – přímý přenos, záznamy</w:t>
      </w:r>
    </w:p>
    <w:p xmlns:wp14="http://schemas.microsoft.com/office/word/2010/wordml" w:rsidR="0019273C" w:rsidP="0019273C" w:rsidRDefault="0019273C" w14:paraId="27A15576" wp14:textId="77777777">
      <w:pPr>
        <w:numPr>
          <w:ilvl w:val="0"/>
          <w:numId w:val="2"/>
        </w:numPr>
        <w:tabs>
          <w:tab w:val="left" w:pos="-729"/>
        </w:tabs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Slavnostní nástupy týmů</w:t>
      </w:r>
    </w:p>
    <w:p xmlns:wp14="http://schemas.microsoft.com/office/word/2010/wordml" w:rsidR="0019273C" w:rsidP="0019273C" w:rsidRDefault="0019273C" w14:paraId="2B580C37" wp14:textId="77777777">
      <w:pPr>
        <w:numPr>
          <w:ilvl w:val="0"/>
          <w:numId w:val="2"/>
        </w:numPr>
        <w:tabs>
          <w:tab w:val="left" w:pos="-729"/>
        </w:tabs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Osvětlení při nástupu a gólech</w:t>
      </w:r>
    </w:p>
    <w:p xmlns:wp14="http://schemas.microsoft.com/office/word/2010/wordml" w:rsidR="0019273C" w:rsidP="007B3DB5" w:rsidRDefault="0019273C" w14:paraId="3656B9AB" wp14:textId="77777777">
      <w:pPr>
        <w:tabs>
          <w:tab w:val="left" w:pos="-729"/>
        </w:tabs>
        <w:ind w:left="374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R="0019273C" w:rsidP="0019273C" w:rsidRDefault="0019273C" w14:paraId="45FB0818" wp14:textId="77777777">
      <w:pPr>
        <w:tabs>
          <w:tab w:val="left" w:pos="-729"/>
        </w:tabs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R="000B14B1" w:rsidP="002A04BB" w:rsidRDefault="007B3DB5" w14:paraId="71C355FE" wp14:textId="77777777">
      <w:pPr>
        <w:tabs>
          <w:tab w:val="left" w:pos="-729"/>
        </w:tabs>
        <w:ind w:left="14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>Pořadatel si vyhrazuje práva na změnu zápasů a propozic před i během turnaje.</w:t>
      </w:r>
    </w:p>
    <w:p xmlns:wp14="http://schemas.microsoft.com/office/word/2010/wordml" w:rsidR="007B3DB5" w:rsidP="002A04BB" w:rsidRDefault="007B3DB5" w14:paraId="049F31CB" wp14:textId="77777777">
      <w:pPr>
        <w:tabs>
          <w:tab w:val="left" w:pos="-729"/>
        </w:tabs>
        <w:ind w:left="14"/>
        <w:rPr>
          <w:rFonts w:ascii="Calibri" w:hAnsi="Calibri" w:eastAsia="Calibri" w:cs="Calibri"/>
          <w:b/>
          <w:sz w:val="28"/>
          <w:szCs w:val="28"/>
        </w:rPr>
      </w:pPr>
    </w:p>
    <w:p xmlns:wp14="http://schemas.microsoft.com/office/word/2010/wordml" w:rsidR="000B14B1" w:rsidP="002A04BB" w:rsidRDefault="000B14B1" w14:paraId="4B99056E" wp14:textId="77777777">
      <w:pPr>
        <w:tabs>
          <w:tab w:val="left" w:pos="-729"/>
        </w:tabs>
        <w:ind w:left="14"/>
        <w:rPr>
          <w:rFonts w:ascii="Calibri" w:hAnsi="Calibri" w:eastAsia="Calibri" w:cs="Calibri"/>
          <w:b/>
          <w:sz w:val="28"/>
          <w:szCs w:val="28"/>
        </w:rPr>
      </w:pPr>
    </w:p>
    <w:p xmlns:wp14="http://schemas.microsoft.com/office/word/2010/wordml" w:rsidR="000B14B1" w:rsidP="002A04BB" w:rsidRDefault="000B14B1" w14:paraId="1299C43A" wp14:textId="77777777">
      <w:pPr>
        <w:tabs>
          <w:tab w:val="left" w:pos="-729"/>
        </w:tabs>
        <w:ind w:left="14"/>
        <w:rPr>
          <w:rFonts w:ascii="Calibri" w:hAnsi="Calibri" w:eastAsia="Calibri" w:cs="Calibri"/>
          <w:b/>
          <w:sz w:val="28"/>
          <w:szCs w:val="28"/>
        </w:rPr>
      </w:pPr>
    </w:p>
    <w:p xmlns:wp14="http://schemas.microsoft.com/office/word/2010/wordml" w:rsidR="000B14B1" w:rsidP="002A04BB" w:rsidRDefault="000B14B1" w14:paraId="4DDBEF00" wp14:textId="77777777">
      <w:pPr>
        <w:tabs>
          <w:tab w:val="left" w:pos="-729"/>
        </w:tabs>
        <w:ind w:left="14"/>
        <w:rPr>
          <w:rFonts w:ascii="Calibri" w:hAnsi="Calibri" w:eastAsia="Calibri" w:cs="Calibri"/>
          <w:b/>
          <w:sz w:val="28"/>
          <w:szCs w:val="28"/>
        </w:rPr>
      </w:pPr>
    </w:p>
    <w:p xmlns:wp14="http://schemas.microsoft.com/office/word/2010/wordml" w:rsidR="00F44C2B" w:rsidRDefault="00F44C2B" w14:paraId="31A6869B" wp14:textId="7777777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Pořadatel: </w:t>
      </w:r>
    </w:p>
    <w:p xmlns:wp14="http://schemas.microsoft.com/office/word/2010/wordml" w:rsidR="00F44C2B" w:rsidRDefault="00F44C2B" w14:paraId="4CD28686" wp14:textId="77777777">
      <w:pPr>
        <w:rPr>
          <w:rFonts w:ascii="Calibri" w:hAnsi="Calibri"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 xml:space="preserve"> •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522D1C" w:rsidR="00522D1C">
        <w:rPr>
          <w:rFonts w:ascii="Calibri" w:hAnsi="Calibri"/>
          <w:sz w:val="28"/>
          <w:szCs w:val="28"/>
        </w:rPr>
        <w:t>Hokejový club Frýdek-Místek, spolek, Na Příkopě 3726, Frýdek-Místek</w:t>
      </w:r>
    </w:p>
    <w:p xmlns:wp14="http://schemas.microsoft.com/office/word/2010/wordml" w:rsidR="003425E1" w:rsidRDefault="003425E1" w14:paraId="3461D779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0E3BEE" w:rsidRDefault="000E3BEE" w14:paraId="3A2448A8" wp14:textId="77777777">
      <w:pPr>
        <w:rPr>
          <w:rFonts w:ascii="Calibri" w:hAnsi="Calibri"/>
          <w:sz w:val="28"/>
          <w:szCs w:val="28"/>
          <w:u w:val="single"/>
        </w:rPr>
      </w:pPr>
      <w:r w:rsidRPr="000E3BEE">
        <w:rPr>
          <w:rFonts w:ascii="Calibri" w:hAnsi="Calibri" w:eastAsia="Calibri" w:cs="Calibri"/>
          <w:b/>
          <w:bCs/>
          <w:sz w:val="28"/>
          <w:szCs w:val="28"/>
        </w:rPr>
        <w:t>•</w:t>
      </w:r>
      <w:r w:rsidRPr="000E3BEE">
        <w:rPr>
          <w:rFonts w:ascii="Calibri" w:hAnsi="Calibri" w:eastAsia="Calibri" w:cs="Calibri"/>
          <w:b/>
          <w:bCs/>
          <w:sz w:val="28"/>
          <w:szCs w:val="28"/>
          <w:u w:val="single"/>
        </w:rPr>
        <w:t xml:space="preserve"> </w:t>
      </w:r>
      <w:r w:rsidRPr="000E3BEE">
        <w:rPr>
          <w:rFonts w:ascii="Calibri" w:hAnsi="Calibri"/>
          <w:sz w:val="28"/>
          <w:szCs w:val="28"/>
          <w:u w:val="single"/>
        </w:rPr>
        <w:t>Hlavní koordinátor turnaje</w:t>
      </w:r>
      <w:r>
        <w:rPr>
          <w:rFonts w:ascii="Calibri" w:hAnsi="Calibri"/>
          <w:sz w:val="28"/>
          <w:szCs w:val="28"/>
          <w:u w:val="single"/>
        </w:rPr>
        <w:t>:</w:t>
      </w:r>
    </w:p>
    <w:p xmlns:wp14="http://schemas.microsoft.com/office/word/2010/wordml" w:rsidR="003425E1" w:rsidRDefault="003425E1" w14:paraId="3CF2D8B6" wp14:textId="2E372A85">
      <w:pPr>
        <w:rPr>
          <w:rFonts w:ascii="Calibri" w:hAnsi="Calibri"/>
          <w:sz w:val="28"/>
          <w:szCs w:val="28"/>
        </w:rPr>
      </w:pPr>
      <w:r w:rsidRPr="50AF79C3" w:rsidR="000E3BEE">
        <w:rPr>
          <w:rFonts w:ascii="Calibri" w:hAnsi="Calibri"/>
          <w:sz w:val="28"/>
          <w:szCs w:val="28"/>
        </w:rPr>
        <w:t xml:space="preserve">   </w:t>
      </w:r>
      <w:r w:rsidRPr="50AF79C3" w:rsidR="32AFB53F">
        <w:rPr>
          <w:rFonts w:ascii="Calibri" w:hAnsi="Calibri"/>
          <w:sz w:val="28"/>
          <w:szCs w:val="28"/>
        </w:rPr>
        <w:t>Jiří Hrček</w:t>
      </w:r>
      <w:r w:rsidRPr="50AF79C3" w:rsidR="000E3BEE">
        <w:rPr>
          <w:rFonts w:ascii="Calibri" w:hAnsi="Calibri"/>
          <w:sz w:val="28"/>
          <w:szCs w:val="28"/>
        </w:rPr>
        <w:t xml:space="preserve">                  tel: 7</w:t>
      </w:r>
      <w:r w:rsidRPr="50AF79C3" w:rsidR="44DB1427">
        <w:rPr>
          <w:rFonts w:ascii="Calibri" w:hAnsi="Calibri"/>
          <w:sz w:val="28"/>
          <w:szCs w:val="28"/>
        </w:rPr>
        <w:t>74 342 469</w:t>
      </w:r>
      <w:r w:rsidRPr="50AF79C3" w:rsidR="000E3BEE">
        <w:rPr>
          <w:rFonts w:ascii="Calibri" w:hAnsi="Calibri"/>
          <w:sz w:val="28"/>
          <w:szCs w:val="28"/>
        </w:rPr>
        <w:t xml:space="preserve"> </w:t>
      </w:r>
      <w:r w:rsidRPr="50AF79C3" w:rsidR="003425E1">
        <w:rPr>
          <w:rFonts w:ascii="Calibri" w:hAnsi="Calibri"/>
          <w:sz w:val="28"/>
          <w:szCs w:val="28"/>
        </w:rPr>
        <w:t xml:space="preserve"> </w:t>
      </w:r>
      <w:r w:rsidRPr="50AF79C3" w:rsidR="000E3BEE">
        <w:rPr>
          <w:rFonts w:ascii="Calibri" w:hAnsi="Calibri"/>
          <w:sz w:val="28"/>
          <w:szCs w:val="28"/>
        </w:rPr>
        <w:t xml:space="preserve">  </w:t>
      </w:r>
      <w:r w:rsidRPr="50AF79C3" w:rsidR="1656F5AA">
        <w:rPr>
          <w:rFonts w:ascii="Calibri" w:hAnsi="Calibri"/>
          <w:sz w:val="28"/>
          <w:szCs w:val="28"/>
        </w:rPr>
        <w:t xml:space="preserve">    </w:t>
      </w:r>
      <w:proofErr w:type="spellStart"/>
      <w:r w:rsidRPr="50AF79C3" w:rsidR="1656F5AA">
        <w:rPr>
          <w:rFonts w:ascii="Calibri" w:hAnsi="Calibri"/>
          <w:sz w:val="28"/>
          <w:szCs w:val="28"/>
        </w:rPr>
        <w:t>jirka</w:t>
      </w:r>
      <w:proofErr w:type="spellEnd"/>
      <w:r w:rsidRPr="50AF79C3" w:rsidR="1656F5AA">
        <w:rPr>
          <w:rFonts w:ascii="Calibri" w:hAnsi="Calibri"/>
          <w:sz w:val="28"/>
          <w:szCs w:val="28"/>
        </w:rPr>
        <w:t>.hrcek@email.cz</w:t>
      </w:r>
    </w:p>
    <w:p xmlns:wp14="http://schemas.microsoft.com/office/word/2010/wordml" w:rsidRPr="00D94D56" w:rsidR="00D220F6" w:rsidRDefault="00D220F6" w14:paraId="0FB78278" wp14:textId="77777777">
      <w:pPr>
        <w:rPr>
          <w:rFonts w:ascii="Calibri" w:hAnsi="Calibri"/>
          <w:sz w:val="28"/>
          <w:szCs w:val="28"/>
          <w:u w:val="single"/>
        </w:rPr>
      </w:pPr>
    </w:p>
    <w:p xmlns:wp14="http://schemas.microsoft.com/office/word/2010/wordml" w:rsidR="00F47062" w:rsidRDefault="00F47062" w14:paraId="1FC39945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5665CA" w:rsidRDefault="005665CA" w14:paraId="0562CB0E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7B3DB5" w:rsidR="00D220F6" w:rsidP="003E0A9F" w:rsidRDefault="00D220F6" w14:paraId="34CE0A41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D220F6" w:rsidP="003E0A9F" w:rsidRDefault="00D220F6" w14:paraId="62EBF3C5" wp14:textId="77777777">
      <w:pPr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D220F6" w:rsidP="003E0A9F" w:rsidRDefault="00D220F6" w14:paraId="6D98A12B" wp14:textId="77777777">
      <w:pPr>
        <w:rPr>
          <w:rFonts w:ascii="Calibri" w:hAnsi="Calibri"/>
          <w:b/>
          <w:sz w:val="28"/>
          <w:szCs w:val="28"/>
          <w:lang w:val="en-US"/>
        </w:rPr>
      </w:pPr>
    </w:p>
    <w:p xmlns:wp14="http://schemas.microsoft.com/office/word/2010/wordml" w:rsidR="0091274B" w:rsidP="003E0A9F" w:rsidRDefault="0091274B" w14:paraId="2946DB82" wp14:textId="77777777">
      <w:pPr>
        <w:rPr>
          <w:rFonts w:ascii="Calibri" w:hAnsi="Calibri"/>
          <w:b/>
          <w:color w:val="808080"/>
          <w:sz w:val="96"/>
          <w:szCs w:val="28"/>
          <w:lang w:val="en-US"/>
        </w:rPr>
      </w:pPr>
    </w:p>
    <w:p xmlns:wp14="http://schemas.microsoft.com/office/word/2010/wordml" w:rsidR="00D220F6" w:rsidP="003E0A9F" w:rsidRDefault="00D220F6" w14:paraId="5997CC1D" wp14:textId="77777777">
      <w:pPr>
        <w:rPr>
          <w:rFonts w:ascii="Calibri" w:hAnsi="Calibri"/>
          <w:b/>
          <w:sz w:val="40"/>
          <w:szCs w:val="28"/>
          <w:lang w:val="en-US"/>
        </w:rPr>
      </w:pPr>
    </w:p>
    <w:p xmlns:wp14="http://schemas.microsoft.com/office/word/2010/wordml" w:rsidRPr="0091274B" w:rsidR="005B0BD7" w:rsidP="003E0A9F" w:rsidRDefault="005B0BD7" w14:paraId="110FFD37" wp14:textId="77777777">
      <w:pPr>
        <w:rPr>
          <w:rFonts w:ascii="Calibri" w:hAnsi="Calibri"/>
          <w:b/>
          <w:sz w:val="44"/>
          <w:szCs w:val="28"/>
          <w:lang w:val="en-US"/>
        </w:rPr>
      </w:pPr>
    </w:p>
    <w:sectPr w:rsidRPr="0091274B" w:rsidR="005B0BD7" w:rsidSect="005665CA">
      <w:footerReference w:type="default" r:id="rId11"/>
      <w:pgSz w:w="11906" w:h="16838" w:orient="portrait"/>
      <w:pgMar w:top="709" w:right="424" w:bottom="284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1C4A" w:rsidP="008D719B" w:rsidRDefault="00B31C4A" w14:paraId="6B699379" wp14:textId="77777777">
      <w:r>
        <w:separator/>
      </w:r>
    </w:p>
  </w:endnote>
  <w:endnote w:type="continuationSeparator" w:id="0">
    <w:p xmlns:wp14="http://schemas.microsoft.com/office/word/2010/wordml" w:rsidR="00B31C4A" w:rsidP="008D719B" w:rsidRDefault="00B31C4A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D719B" w:rsidRDefault="008D719B" w14:paraId="61CDCEAD" wp14:textId="77777777">
    <w:pPr>
      <w:pStyle w:val="Zpat"/>
    </w:pPr>
  </w:p>
  <w:p xmlns:wp14="http://schemas.microsoft.com/office/word/2010/wordml" w:rsidR="008D719B" w:rsidRDefault="008D719B" w14:paraId="6BB9E253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1C4A" w:rsidP="008D719B" w:rsidRDefault="00B31C4A" w14:paraId="1F72F646" wp14:textId="77777777">
      <w:r>
        <w:separator/>
      </w:r>
    </w:p>
  </w:footnote>
  <w:footnote w:type="continuationSeparator" w:id="0">
    <w:p xmlns:wp14="http://schemas.microsoft.com/office/word/2010/wordml" w:rsidR="00B31C4A" w:rsidP="008D719B" w:rsidRDefault="00B31C4A" w14:paraId="08CE6F9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4b82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2D53A21"/>
    <w:multiLevelType w:val="hybridMultilevel"/>
    <w:tmpl w:val="7A987B68"/>
    <w:lvl w:ilvl="0" w:tplc="04050001">
      <w:start w:val="1"/>
      <w:numFmt w:val="bullet"/>
      <w:lvlText w:val=""/>
      <w:lvlJc w:val="left"/>
      <w:pPr>
        <w:ind w:left="734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hint="default" w:ascii="Wingdings" w:hAnsi="Wingdings"/>
      </w:rPr>
    </w:lvl>
  </w:abstractNum>
  <w:abstractNum w:abstractNumId="1" w15:restartNumberingAfterBreak="0">
    <w:nsid w:val="527E05B1"/>
    <w:multiLevelType w:val="multilevel"/>
    <w:tmpl w:val="7B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">
    <w:abstractNumId w:val="2"/>
  </w:num>
  <w:num w:numId="1" w16cid:durableId="78797665">
    <w:abstractNumId w:val="1"/>
  </w:num>
  <w:num w:numId="2" w16cid:durableId="169406942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C"/>
    <w:rsid w:val="00002C7D"/>
    <w:rsid w:val="00005C47"/>
    <w:rsid w:val="00014E36"/>
    <w:rsid w:val="0003567C"/>
    <w:rsid w:val="0004576A"/>
    <w:rsid w:val="00050213"/>
    <w:rsid w:val="000A29C6"/>
    <w:rsid w:val="000B14B1"/>
    <w:rsid w:val="000E3BEE"/>
    <w:rsid w:val="000F3769"/>
    <w:rsid w:val="00134683"/>
    <w:rsid w:val="0014463A"/>
    <w:rsid w:val="00153088"/>
    <w:rsid w:val="0019273C"/>
    <w:rsid w:val="001C75DD"/>
    <w:rsid w:val="001D5F98"/>
    <w:rsid w:val="001D6F14"/>
    <w:rsid w:val="001E0D52"/>
    <w:rsid w:val="001F0642"/>
    <w:rsid w:val="001F645A"/>
    <w:rsid w:val="00247FB7"/>
    <w:rsid w:val="002612BF"/>
    <w:rsid w:val="002A04BB"/>
    <w:rsid w:val="002A04D8"/>
    <w:rsid w:val="002D26B8"/>
    <w:rsid w:val="002D4F9C"/>
    <w:rsid w:val="0031426A"/>
    <w:rsid w:val="003425E1"/>
    <w:rsid w:val="003B2160"/>
    <w:rsid w:val="003C2B93"/>
    <w:rsid w:val="003D2D6A"/>
    <w:rsid w:val="003E0A9F"/>
    <w:rsid w:val="003E280E"/>
    <w:rsid w:val="004065AB"/>
    <w:rsid w:val="00420C37"/>
    <w:rsid w:val="00441ACA"/>
    <w:rsid w:val="004444E5"/>
    <w:rsid w:val="00452837"/>
    <w:rsid w:val="0047690C"/>
    <w:rsid w:val="004968E4"/>
    <w:rsid w:val="004C008A"/>
    <w:rsid w:val="004C07DE"/>
    <w:rsid w:val="004F03E9"/>
    <w:rsid w:val="004F0E5E"/>
    <w:rsid w:val="00522D1C"/>
    <w:rsid w:val="005665CA"/>
    <w:rsid w:val="0057495D"/>
    <w:rsid w:val="005873F7"/>
    <w:rsid w:val="00596283"/>
    <w:rsid w:val="005B0AE4"/>
    <w:rsid w:val="005B0BD7"/>
    <w:rsid w:val="005B6A0A"/>
    <w:rsid w:val="00617B5D"/>
    <w:rsid w:val="006760C5"/>
    <w:rsid w:val="00691E08"/>
    <w:rsid w:val="006A55D5"/>
    <w:rsid w:val="006B09B7"/>
    <w:rsid w:val="006B4445"/>
    <w:rsid w:val="006C0C86"/>
    <w:rsid w:val="006D65C2"/>
    <w:rsid w:val="006E1E04"/>
    <w:rsid w:val="006E3432"/>
    <w:rsid w:val="006F22E1"/>
    <w:rsid w:val="00720A27"/>
    <w:rsid w:val="007225C0"/>
    <w:rsid w:val="007377B2"/>
    <w:rsid w:val="0074479C"/>
    <w:rsid w:val="00761386"/>
    <w:rsid w:val="00773946"/>
    <w:rsid w:val="00792B84"/>
    <w:rsid w:val="007B3DB5"/>
    <w:rsid w:val="007D66B2"/>
    <w:rsid w:val="007D6798"/>
    <w:rsid w:val="007E36FA"/>
    <w:rsid w:val="008077A1"/>
    <w:rsid w:val="00835065"/>
    <w:rsid w:val="00836E3F"/>
    <w:rsid w:val="00854E6D"/>
    <w:rsid w:val="00855DBD"/>
    <w:rsid w:val="00886419"/>
    <w:rsid w:val="008A34FC"/>
    <w:rsid w:val="008B02CC"/>
    <w:rsid w:val="008D719B"/>
    <w:rsid w:val="008F369D"/>
    <w:rsid w:val="0091274B"/>
    <w:rsid w:val="00937CDD"/>
    <w:rsid w:val="009534C6"/>
    <w:rsid w:val="009763F8"/>
    <w:rsid w:val="009E3E24"/>
    <w:rsid w:val="009F2CC9"/>
    <w:rsid w:val="00A26CA7"/>
    <w:rsid w:val="00A34BC8"/>
    <w:rsid w:val="00A45449"/>
    <w:rsid w:val="00A81B4C"/>
    <w:rsid w:val="00AC7198"/>
    <w:rsid w:val="00AC7F6A"/>
    <w:rsid w:val="00AD7709"/>
    <w:rsid w:val="00AE3EE6"/>
    <w:rsid w:val="00AF6FF3"/>
    <w:rsid w:val="00B06AF5"/>
    <w:rsid w:val="00B06DFA"/>
    <w:rsid w:val="00B23C9E"/>
    <w:rsid w:val="00B277CB"/>
    <w:rsid w:val="00B31C4A"/>
    <w:rsid w:val="00B469F2"/>
    <w:rsid w:val="00B53632"/>
    <w:rsid w:val="00BF3DF2"/>
    <w:rsid w:val="00CD38B0"/>
    <w:rsid w:val="00CF6319"/>
    <w:rsid w:val="00D156B9"/>
    <w:rsid w:val="00D220F6"/>
    <w:rsid w:val="00D30772"/>
    <w:rsid w:val="00D37CAE"/>
    <w:rsid w:val="00D67485"/>
    <w:rsid w:val="00D92EC9"/>
    <w:rsid w:val="00D94D56"/>
    <w:rsid w:val="00DB3B11"/>
    <w:rsid w:val="00DD3728"/>
    <w:rsid w:val="00DD49FD"/>
    <w:rsid w:val="00DE3A80"/>
    <w:rsid w:val="00DE4E63"/>
    <w:rsid w:val="00DE6C12"/>
    <w:rsid w:val="00E54FA7"/>
    <w:rsid w:val="00E629DB"/>
    <w:rsid w:val="00E83032"/>
    <w:rsid w:val="00EA51AD"/>
    <w:rsid w:val="00ED204C"/>
    <w:rsid w:val="00EF5883"/>
    <w:rsid w:val="00F026C7"/>
    <w:rsid w:val="00F44C2B"/>
    <w:rsid w:val="00F47062"/>
    <w:rsid w:val="00F52947"/>
    <w:rsid w:val="00F65781"/>
    <w:rsid w:val="00F8069E"/>
    <w:rsid w:val="00F93ED7"/>
    <w:rsid w:val="00FA4B29"/>
    <w:rsid w:val="00FC20BE"/>
    <w:rsid w:val="00FC7D29"/>
    <w:rsid w:val="00FD7AFE"/>
    <w:rsid w:val="011E55C4"/>
    <w:rsid w:val="0856B096"/>
    <w:rsid w:val="0A8BBA76"/>
    <w:rsid w:val="107248B1"/>
    <w:rsid w:val="1656F5AA"/>
    <w:rsid w:val="1867AECF"/>
    <w:rsid w:val="1BECD9B0"/>
    <w:rsid w:val="1C894D78"/>
    <w:rsid w:val="1D5693B9"/>
    <w:rsid w:val="1F393368"/>
    <w:rsid w:val="25A7F6BD"/>
    <w:rsid w:val="32AFB53F"/>
    <w:rsid w:val="3C33BCA2"/>
    <w:rsid w:val="3D3355F4"/>
    <w:rsid w:val="3EA81161"/>
    <w:rsid w:val="3F12D7A6"/>
    <w:rsid w:val="41933F0F"/>
    <w:rsid w:val="43CCA09D"/>
    <w:rsid w:val="449643BD"/>
    <w:rsid w:val="44DB1427"/>
    <w:rsid w:val="477821DD"/>
    <w:rsid w:val="4CDA1F94"/>
    <w:rsid w:val="50AF79C3"/>
    <w:rsid w:val="50FA00FC"/>
    <w:rsid w:val="51C813FF"/>
    <w:rsid w:val="534E8500"/>
    <w:rsid w:val="56F8498A"/>
    <w:rsid w:val="57CAF69A"/>
    <w:rsid w:val="5B0EA010"/>
    <w:rsid w:val="65837DBB"/>
    <w:rsid w:val="6984D84B"/>
    <w:rsid w:val="6CD33858"/>
    <w:rsid w:val="6E58496E"/>
    <w:rsid w:val="7145DCCA"/>
    <w:rsid w:val="718B2C79"/>
    <w:rsid w:val="721485D1"/>
    <w:rsid w:val="7DF56150"/>
    <w:rsid w:val="7F10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93D5071"/>
  <w15:chartTrackingRefBased/>
  <w15:docId w15:val="{E6D71532-F663-4984-958C-5BF69857A2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Standardnpsmoodstavce" w:default="1">
    <w:name w:val="Default Paragraph Font"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character" w:styleId="Standardnpsmoodstavce1" w:customStyle="1">
    <w:name w:val="Standardní písmo odstavce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Hypertextovodkaz">
    <w:name w:val="Hyperlink"/>
    <w:rPr>
      <w:color w:val="000080"/>
      <w:u w:val="single"/>
      <w:lang/>
    </w:rPr>
  </w:style>
  <w:style w:type="character" w:styleId="Symbolyproslovn" w:customStyle="1">
    <w:name w:val="Symboly pro číslování"/>
  </w:style>
  <w:style w:type="character" w:styleId="Odrky" w:customStyle="1">
    <w:name w:val="Odrážky"/>
    <w:rPr>
      <w:rFonts w:ascii="OpenSymbol" w:hAnsi="OpenSymbol" w:eastAsia="OpenSymbol" w:cs="OpenSymbol"/>
    </w:r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ln"/>
    <w:pPr>
      <w:suppressLineNumbers/>
    </w:pPr>
  </w:style>
  <w:style w:type="paragraph" w:styleId="Obsahrmce" w:customStyle="1">
    <w:name w:val="Obsah rámce"/>
    <w:basedOn w:val="Zkladntext"/>
  </w:style>
  <w:style w:type="character" w:styleId="Zmnka">
    <w:name w:val="Mention"/>
    <w:uiPriority w:val="99"/>
    <w:semiHidden/>
    <w:unhideWhenUsed/>
    <w:rsid w:val="00DE3A80"/>
    <w:rPr>
      <w:color w:val="2B579A"/>
      <w:shd w:val="clear" w:color="auto" w:fill="E6E6E6"/>
    </w:rPr>
  </w:style>
  <w:style w:type="table" w:styleId="Mkatabulky">
    <w:name w:val="Table Grid"/>
    <w:basedOn w:val="Normlntabulka"/>
    <w:rsid w:val="001346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rsid w:val="00DE6C12"/>
    <w:rPr>
      <w:rFonts w:ascii="Segoe UI" w:hAnsi="Segoe UI"/>
      <w:sz w:val="18"/>
      <w:szCs w:val="16"/>
      <w:lang w:val="x-none"/>
    </w:rPr>
  </w:style>
  <w:style w:type="character" w:styleId="TextbublinyChar" w:customStyle="1">
    <w:name w:val="Text bubliny Char"/>
    <w:link w:val="Textbubliny"/>
    <w:rsid w:val="00DE6C12"/>
    <w:rPr>
      <w:rFonts w:ascii="Segoe UI" w:hAnsi="Segoe UI" w:eastAsia="SimSun" w:cs="Mangal"/>
      <w:kern w:val="1"/>
      <w:sz w:val="18"/>
      <w:szCs w:val="16"/>
      <w:lang w:eastAsia="hi-IN" w:bidi="hi-IN"/>
    </w:rPr>
  </w:style>
  <w:style w:type="paragraph" w:styleId="Zhlav">
    <w:name w:val="header"/>
    <w:basedOn w:val="Normln"/>
    <w:link w:val="ZhlavChar"/>
    <w:rsid w:val="008D719B"/>
    <w:pPr>
      <w:tabs>
        <w:tab w:val="center" w:pos="4536"/>
        <w:tab w:val="right" w:pos="9072"/>
      </w:tabs>
    </w:pPr>
    <w:rPr>
      <w:szCs w:val="21"/>
      <w:lang w:val="x-none"/>
    </w:rPr>
  </w:style>
  <w:style w:type="character" w:styleId="ZhlavChar" w:customStyle="1">
    <w:name w:val="Záhlaví Char"/>
    <w:link w:val="Zhlav"/>
    <w:rsid w:val="008D719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rsid w:val="008D719B"/>
    <w:pPr>
      <w:tabs>
        <w:tab w:val="center" w:pos="4536"/>
        <w:tab w:val="right" w:pos="9072"/>
      </w:tabs>
    </w:pPr>
    <w:rPr>
      <w:szCs w:val="21"/>
      <w:lang w:val="x-none"/>
    </w:rPr>
  </w:style>
  <w:style w:type="character" w:styleId="ZpatChar" w:customStyle="1">
    <w:name w:val="Zápatí Char"/>
    <w:link w:val="Zpat"/>
    <w:uiPriority w:val="99"/>
    <w:rsid w:val="008D719B"/>
    <w:rPr>
      <w:rFonts w:eastAsia="SimSun" w:cs="Mangal"/>
      <w:kern w:val="1"/>
      <w:sz w:val="24"/>
      <w:szCs w:val="21"/>
      <w:lang w:eastAsia="hi-IN" w:bidi="hi-IN"/>
    </w:rPr>
  </w:style>
  <w:style w:type="paragraph" w:styleId="Default" w:customStyle="1">
    <w:name w:val="Default"/>
    <w:rsid w:val="00ED204C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3425E1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2031-F5CB-464A-82D1-E52CDDA4D7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VOŠ SVětlá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HC Světlá nad Sázavou</dc:title>
  <dc:subject/>
  <dc:creator>Jan Krajíček</dc:creator>
  <keywords/>
  <lastModifiedBy>Jirka Hrček</lastModifiedBy>
  <revision>4</revision>
  <lastPrinted>2020-01-28T19:19:00.0000000Z</lastPrinted>
  <dcterms:created xsi:type="dcterms:W3CDTF">2022-09-07T17:59:00.0000000Z</dcterms:created>
  <dcterms:modified xsi:type="dcterms:W3CDTF">2022-09-15T14:34:52.5678824Z</dcterms:modified>
</coreProperties>
</file>