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61A4" w14:textId="44978A48" w:rsidR="009B67A6" w:rsidRPr="00674271" w:rsidRDefault="00D217B2" w:rsidP="009B67A6">
      <w:pPr>
        <w:jc w:val="center"/>
        <w:rPr>
          <w:b/>
          <w:bCs/>
          <w:sz w:val="24"/>
          <w:szCs w:val="24"/>
        </w:rPr>
      </w:pPr>
      <w:r w:rsidRPr="00674271">
        <w:rPr>
          <w:b/>
          <w:bCs/>
          <w:sz w:val="24"/>
          <w:szCs w:val="24"/>
        </w:rPr>
        <w:t>3</w:t>
      </w:r>
      <w:r w:rsidR="009B67A6" w:rsidRPr="00674271">
        <w:rPr>
          <w:b/>
          <w:bCs/>
          <w:sz w:val="24"/>
          <w:szCs w:val="24"/>
        </w:rPr>
        <w:t>.ROČNÍK ŠIPKA CUP</w:t>
      </w:r>
    </w:p>
    <w:p w14:paraId="32E2ACF7" w14:textId="26BFE9D7" w:rsidR="003244BA" w:rsidRPr="00674271" w:rsidRDefault="00F844C9" w:rsidP="009B67A6">
      <w:pPr>
        <w:jc w:val="center"/>
        <w:rPr>
          <w:b/>
          <w:bCs/>
          <w:sz w:val="24"/>
          <w:szCs w:val="24"/>
        </w:rPr>
      </w:pPr>
      <w:r w:rsidRPr="00674271">
        <w:rPr>
          <w:b/>
          <w:bCs/>
          <w:sz w:val="24"/>
          <w:szCs w:val="24"/>
        </w:rPr>
        <w:t xml:space="preserve">PROPOZICE TURNAJE </w:t>
      </w:r>
      <w:r w:rsidR="009B67A6" w:rsidRPr="00674271">
        <w:rPr>
          <w:b/>
          <w:bCs/>
          <w:sz w:val="24"/>
          <w:szCs w:val="24"/>
        </w:rPr>
        <w:t>pro r.</w:t>
      </w:r>
      <w:r w:rsidRPr="00674271">
        <w:rPr>
          <w:b/>
          <w:bCs/>
          <w:sz w:val="24"/>
          <w:szCs w:val="24"/>
        </w:rPr>
        <w:t xml:space="preserve"> 20</w:t>
      </w:r>
      <w:r w:rsidR="00D217B2" w:rsidRPr="00674271">
        <w:rPr>
          <w:b/>
          <w:bCs/>
          <w:sz w:val="24"/>
          <w:szCs w:val="24"/>
        </w:rPr>
        <w:t>14</w:t>
      </w:r>
    </w:p>
    <w:p w14:paraId="3D125825" w14:textId="77777777" w:rsidR="00F844C9" w:rsidRPr="00674271" w:rsidRDefault="00F844C9"/>
    <w:p w14:paraId="03CC6A2C" w14:textId="3A1ADD02" w:rsidR="00F844C9" w:rsidRPr="00674271" w:rsidRDefault="00F844C9">
      <w:r w:rsidRPr="00674271">
        <w:rPr>
          <w:i/>
          <w:iCs/>
          <w:u w:val="single"/>
        </w:rPr>
        <w:t>Datum konání turnaje</w:t>
      </w:r>
      <w:r w:rsidRPr="00674271">
        <w:t xml:space="preserve">: </w:t>
      </w:r>
      <w:proofErr w:type="gramStart"/>
      <w:r w:rsidRPr="00674271">
        <w:rPr>
          <w:b/>
          <w:bCs/>
        </w:rPr>
        <w:t>Neděle</w:t>
      </w:r>
      <w:proofErr w:type="gramEnd"/>
      <w:r w:rsidRPr="00674271">
        <w:rPr>
          <w:b/>
          <w:bCs/>
        </w:rPr>
        <w:t xml:space="preserve"> </w:t>
      </w:r>
      <w:r w:rsidR="00D217B2" w:rsidRPr="00674271">
        <w:rPr>
          <w:b/>
          <w:bCs/>
        </w:rPr>
        <w:t>28</w:t>
      </w:r>
      <w:r w:rsidRPr="00674271">
        <w:rPr>
          <w:b/>
          <w:bCs/>
        </w:rPr>
        <w:t>. 8. 202</w:t>
      </w:r>
      <w:r w:rsidR="00D217B2" w:rsidRPr="00674271">
        <w:rPr>
          <w:b/>
          <w:bCs/>
        </w:rPr>
        <w:t>2</w:t>
      </w:r>
    </w:p>
    <w:p w14:paraId="5411CE95" w14:textId="0C8B3D8E" w:rsidR="00F844C9" w:rsidRPr="00674271" w:rsidRDefault="00F844C9">
      <w:r w:rsidRPr="00674271">
        <w:rPr>
          <w:i/>
          <w:iCs/>
          <w:u w:val="single"/>
        </w:rPr>
        <w:t>Místo konání</w:t>
      </w:r>
      <w:r w:rsidRPr="00674271">
        <w:t xml:space="preserve">: </w:t>
      </w:r>
      <w:r w:rsidR="00D217B2" w:rsidRPr="00674271">
        <w:rPr>
          <w:b/>
          <w:bCs/>
        </w:rPr>
        <w:t>ROCKNET Arena</w:t>
      </w:r>
      <w:r w:rsidR="006C264D" w:rsidRPr="00674271">
        <w:rPr>
          <w:b/>
          <w:bCs/>
        </w:rPr>
        <w:t>,</w:t>
      </w:r>
      <w:r w:rsidR="00D217B2" w:rsidRPr="0067427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D217B2" w:rsidRPr="00674271">
        <w:rPr>
          <w:b/>
          <w:bCs/>
        </w:rPr>
        <w:t xml:space="preserve">Mostecká 5773, 430 01 </w:t>
      </w:r>
      <w:proofErr w:type="gramStart"/>
      <w:r w:rsidR="00D217B2" w:rsidRPr="00674271">
        <w:rPr>
          <w:b/>
          <w:bCs/>
        </w:rPr>
        <w:t>Chomutov</w:t>
      </w:r>
      <w:r w:rsidRPr="00674271">
        <w:rPr>
          <w:b/>
          <w:bCs/>
        </w:rPr>
        <w:t xml:space="preserve"> </w:t>
      </w:r>
      <w:r w:rsidRPr="00674271">
        <w:t>.</w:t>
      </w:r>
      <w:proofErr w:type="gramEnd"/>
      <w:r w:rsidRPr="00674271">
        <w:t xml:space="preserve"> </w:t>
      </w:r>
    </w:p>
    <w:p w14:paraId="4A2F1799" w14:textId="633C855B" w:rsidR="00F844C9" w:rsidRPr="00674271" w:rsidRDefault="00F844C9">
      <w:r w:rsidRPr="00674271">
        <w:rPr>
          <w:i/>
          <w:iCs/>
          <w:u w:val="single"/>
        </w:rPr>
        <w:t>Účastníci turnaje</w:t>
      </w:r>
      <w:r w:rsidRPr="00674271">
        <w:t xml:space="preserve">: Oddíly mládeže ročník </w:t>
      </w:r>
      <w:r w:rsidRPr="00674271">
        <w:rPr>
          <w:b/>
          <w:bCs/>
        </w:rPr>
        <w:t>201</w:t>
      </w:r>
      <w:r w:rsidR="00D217B2" w:rsidRPr="00674271">
        <w:rPr>
          <w:b/>
          <w:bCs/>
        </w:rPr>
        <w:t>4</w:t>
      </w:r>
      <w:r w:rsidRPr="00674271">
        <w:rPr>
          <w:b/>
          <w:bCs/>
        </w:rPr>
        <w:t xml:space="preserve"> a mladší</w:t>
      </w:r>
    </w:p>
    <w:p w14:paraId="0BA930E3" w14:textId="6D01D5E6" w:rsidR="00F844C9" w:rsidRPr="00674271" w:rsidRDefault="00F844C9">
      <w:r w:rsidRPr="00674271">
        <w:rPr>
          <w:i/>
          <w:iCs/>
          <w:u w:val="single"/>
        </w:rPr>
        <w:t>Kontaktní osoba</w:t>
      </w:r>
      <w:r w:rsidRPr="00674271">
        <w:t xml:space="preserve">: </w:t>
      </w:r>
      <w:r w:rsidR="00D217B2" w:rsidRPr="00674271">
        <w:t>Petr</w:t>
      </w:r>
      <w:r w:rsidRPr="00674271">
        <w:t xml:space="preserve"> Slanec 7</w:t>
      </w:r>
      <w:r w:rsidR="00D217B2" w:rsidRPr="00674271">
        <w:t>20189000</w:t>
      </w:r>
    </w:p>
    <w:p w14:paraId="74C521F2" w14:textId="34FA6420" w:rsidR="00F844C9" w:rsidRPr="00674271" w:rsidRDefault="00F844C9">
      <w:r w:rsidRPr="00674271">
        <w:rPr>
          <w:i/>
          <w:iCs/>
          <w:u w:val="single"/>
        </w:rPr>
        <w:t>Ceny</w:t>
      </w:r>
      <w:r w:rsidRPr="00674271">
        <w:t xml:space="preserve">: Týmy umístěné na první třech místech </w:t>
      </w:r>
      <w:proofErr w:type="gramStart"/>
      <w:r w:rsidRPr="00674271">
        <w:t>obdrží</w:t>
      </w:r>
      <w:proofErr w:type="gramEnd"/>
      <w:r w:rsidRPr="00674271">
        <w:t xml:space="preserve"> poháry a medaile, dále bud</w:t>
      </w:r>
      <w:r w:rsidR="00674271" w:rsidRPr="00674271">
        <w:t xml:space="preserve">e </w:t>
      </w:r>
      <w:r w:rsidRPr="00674271">
        <w:t>oceněn nejlepší hráč</w:t>
      </w:r>
      <w:r w:rsidR="00D217B2" w:rsidRPr="00674271">
        <w:t xml:space="preserve"> z každého týmu</w:t>
      </w:r>
    </w:p>
    <w:p w14:paraId="49B42492" w14:textId="77777777" w:rsidR="00F844C9" w:rsidRPr="00674271" w:rsidRDefault="00F844C9"/>
    <w:p w14:paraId="1EEBBEFF" w14:textId="77777777" w:rsidR="00F844C9" w:rsidRPr="00674271" w:rsidRDefault="00F844C9">
      <w:pPr>
        <w:rPr>
          <w:b/>
          <w:bCs/>
          <w:sz w:val="24"/>
          <w:szCs w:val="24"/>
        </w:rPr>
      </w:pPr>
      <w:r w:rsidRPr="00674271">
        <w:rPr>
          <w:b/>
          <w:bCs/>
          <w:sz w:val="24"/>
          <w:szCs w:val="24"/>
        </w:rPr>
        <w:t xml:space="preserve">                                                     ZÁKLADNÍ USTANOVENÍ TURNAJE</w:t>
      </w:r>
    </w:p>
    <w:p w14:paraId="1FDF56FD" w14:textId="77777777" w:rsidR="00674271" w:rsidRPr="00674271" w:rsidRDefault="007763A4">
      <w:r w:rsidRPr="00674271">
        <w:t xml:space="preserve">Turnaj je pořádán pro dvě výkonnostní kategorie A </w:t>
      </w:r>
      <w:proofErr w:type="spellStart"/>
      <w:r w:rsidRPr="00674271">
        <w:t>a</w:t>
      </w:r>
      <w:proofErr w:type="spellEnd"/>
      <w:r w:rsidRPr="00674271">
        <w:t xml:space="preserve"> B. Týmy, které přihlásí kategorii A i B, budou upřednostněny</w:t>
      </w:r>
      <w:r w:rsidR="00046BB6" w:rsidRPr="00674271">
        <w:t xml:space="preserve">. V případě, že budete hlásit pouze jeden tým, sdělte pořadateli, do jaké kategorie. </w:t>
      </w:r>
    </w:p>
    <w:p w14:paraId="52BF000A" w14:textId="04DFFC51" w:rsidR="00046BB6" w:rsidRPr="00674271" w:rsidRDefault="00F844C9">
      <w:r w:rsidRPr="00674271">
        <w:t>Všechna utkání se hrají podle soutěžního řádu ledního hokeje a platných Pravidel ledního hokeje, včetně odlišností upravených v propozicích tohoto turnaje. Turnaje se zúčastní 1</w:t>
      </w:r>
      <w:r w:rsidR="00D217B2" w:rsidRPr="00674271">
        <w:t>0</w:t>
      </w:r>
      <w:r w:rsidRPr="00674271">
        <w:t xml:space="preserve"> družstev mládeže ročník 201</w:t>
      </w:r>
      <w:r w:rsidR="00D217B2" w:rsidRPr="00674271">
        <w:t>4</w:t>
      </w:r>
      <w:r w:rsidRPr="00674271">
        <w:t xml:space="preserve"> a mladší. Hraje se systémem ve dvou skupinách A, B po </w:t>
      </w:r>
      <w:r w:rsidR="00D217B2" w:rsidRPr="00674271">
        <w:t>5</w:t>
      </w:r>
      <w:r w:rsidRPr="00674271">
        <w:t xml:space="preserve"> týmech</w:t>
      </w:r>
      <w:r w:rsidR="006C264D" w:rsidRPr="00674271">
        <w:t>,</w:t>
      </w:r>
      <w:r w:rsidRPr="00674271">
        <w:t xml:space="preserve"> kde se utká každý s každým.</w:t>
      </w:r>
      <w:r w:rsidR="00351E5C" w:rsidRPr="00674271">
        <w:t xml:space="preserve"> Po odehrání</w:t>
      </w:r>
      <w:r w:rsidR="00046BB6" w:rsidRPr="00674271">
        <w:t xml:space="preserve"> všech zápasů, bude následovat vyhlášení výsledků. </w:t>
      </w:r>
      <w:r w:rsidR="00351E5C" w:rsidRPr="00674271">
        <w:t xml:space="preserve"> </w:t>
      </w:r>
    </w:p>
    <w:p w14:paraId="550AFAD4" w14:textId="46CDD1DF" w:rsidR="006C264D" w:rsidRDefault="00F844C9">
      <w:r w:rsidRPr="00674271">
        <w:t xml:space="preserve">Vše bude probíhat, dle časového rozpisu turnaje. Hrací doba je stanovena pro všechna utkání na </w:t>
      </w:r>
      <w:r w:rsidR="005C5A24" w:rsidRPr="00674271">
        <w:t>2</w:t>
      </w:r>
      <w:r w:rsidRPr="00674271">
        <w:t xml:space="preserve"> x </w:t>
      </w:r>
      <w:r w:rsidR="00351E5C" w:rsidRPr="00674271">
        <w:t>1</w:t>
      </w:r>
      <w:r w:rsidR="005C5A24" w:rsidRPr="00674271">
        <w:t>2</w:t>
      </w:r>
      <w:r w:rsidRPr="00674271">
        <w:t xml:space="preserve"> minut hrubého času</w:t>
      </w:r>
      <w:r w:rsidR="00674271" w:rsidRPr="00674271">
        <w:t xml:space="preserve">. </w:t>
      </w:r>
      <w:r w:rsidR="00F202DF" w:rsidRPr="00674271">
        <w:t>Každý tým bude mít dvě sady dresů (světlé, tmavé).</w:t>
      </w:r>
      <w:r w:rsidR="006C264D" w:rsidRPr="00674271">
        <w:t xml:space="preserve"> </w:t>
      </w:r>
      <w:r w:rsidRPr="00674271">
        <w:t xml:space="preserve">Mezi jednotlivými utkáními je přestávka max. 3 minuty (není počítána úprava ledové plochy). Úprava ledové plochy se provádí po </w:t>
      </w:r>
      <w:r w:rsidR="00351E5C" w:rsidRPr="00674271">
        <w:t xml:space="preserve">dvou </w:t>
      </w:r>
      <w:r w:rsidRPr="00674271">
        <w:t xml:space="preserve">odehraných utkáních. Není čekací doba. Žádáme všechny </w:t>
      </w:r>
      <w:r w:rsidR="00351E5C" w:rsidRPr="00674271">
        <w:t>týmy</w:t>
      </w:r>
      <w:r w:rsidRPr="00674271">
        <w:t xml:space="preserve">, aby řádně dodržovaly stanovené časy pro jednotlivá utkání, aby nevzniklo zdržení. Utkání lze začít s minimálním počtem 6 hráčů a brankářem. Počet hráčů je 3 hráči a brankář na začátku každého </w:t>
      </w:r>
      <w:r w:rsidR="00351E5C" w:rsidRPr="00674271">
        <w:t xml:space="preserve">utkání. </w:t>
      </w:r>
      <w:r w:rsidRPr="00674271">
        <w:t xml:space="preserve">Střídá se hokejovým způsobem, avšak provádí se letmá střídání po 60 sekundách, které určí zvukový signál nebo rozhodčí (viz. pravila minihokeje). Po vstřelení branky se </w:t>
      </w:r>
      <w:r w:rsidR="00351E5C" w:rsidRPr="00674271">
        <w:t>ne</w:t>
      </w:r>
      <w:r w:rsidRPr="00674271">
        <w:t xml:space="preserve">provádí vhazování. Hraje se bezkontaktní hokej, za porušení pravidel (faul) se místo menšího trestu nařizuje trestné střílení, které provede faulovaný hráč. Hráč, který se dopustí v utkání přestupku, za který by byl uložen větší trest dle pravidla č. 105 nebo č. 110 bude ihned vyloučen z utkání s okamžitou platností a za tento přestupek bude neprovinivšímu se družstvu nařízeno provádět 3 x trestné střílení (bez oslabení), které musí provést pouze 1x hráč, který byl faulován (ostatní 2 TS provede libovolně určený hráč trenérem družstva). Protesty k utkání se podávají pouze písemně </w:t>
      </w:r>
      <w:r w:rsidR="00351E5C" w:rsidRPr="00674271">
        <w:t>pořadateli</w:t>
      </w:r>
      <w:r w:rsidRPr="00674271">
        <w:t xml:space="preserve"> turnaje neprodleně po</w:t>
      </w:r>
      <w:r w:rsidR="006C264D" w:rsidRPr="00674271">
        <w:t xml:space="preserve"> </w:t>
      </w:r>
      <w:proofErr w:type="gramStart"/>
      <w:r w:rsidRPr="00674271">
        <w:t>utkání</w:t>
      </w:r>
      <w:proofErr w:type="gramEnd"/>
      <w:r w:rsidRPr="00674271">
        <w:t xml:space="preserve"> a to s vratnou částkou za projednání při schválení protestu 500,- Kč. Jeho rozh</w:t>
      </w:r>
      <w:r>
        <w:t xml:space="preserve">odnutí je neměnné a konečné. </w:t>
      </w:r>
    </w:p>
    <w:p w14:paraId="214567B7" w14:textId="77777777" w:rsidR="006C264D" w:rsidRDefault="00F844C9">
      <w:r>
        <w:t xml:space="preserve">Pokud mají po skončení základních skupin dvě nebo více družstev stejný počet bodů, rozhodují o jejich pořadí v tabulce, následující </w:t>
      </w:r>
      <w:proofErr w:type="gramStart"/>
      <w:r>
        <w:t>krit</w:t>
      </w:r>
      <w:r w:rsidR="00351E5C">
        <w:t>é</w:t>
      </w:r>
      <w:r>
        <w:t>ria</w:t>
      </w:r>
      <w:proofErr w:type="gramEnd"/>
      <w:r>
        <w:t xml:space="preserve"> a to v uvedeném pořadí: </w:t>
      </w:r>
    </w:p>
    <w:p w14:paraId="7EA8A301" w14:textId="77777777" w:rsidR="006C264D" w:rsidRDefault="00F844C9" w:rsidP="006C264D">
      <w:pPr>
        <w:ind w:firstLine="708"/>
      </w:pPr>
      <w:r>
        <w:t xml:space="preserve">1. větší počet bodů získaný ve vzájemných utkání </w:t>
      </w:r>
    </w:p>
    <w:p w14:paraId="2682612A" w14:textId="77777777" w:rsidR="006C264D" w:rsidRDefault="00F844C9" w:rsidP="006C264D">
      <w:pPr>
        <w:ind w:firstLine="708"/>
      </w:pPr>
      <w:r>
        <w:t xml:space="preserve">2. lepší brankový rozdíl ze vzájemných utkání </w:t>
      </w:r>
    </w:p>
    <w:p w14:paraId="72D64F36" w14:textId="77777777" w:rsidR="006C264D" w:rsidRDefault="00F844C9" w:rsidP="006C264D">
      <w:pPr>
        <w:ind w:firstLine="708"/>
      </w:pPr>
      <w:r>
        <w:t xml:space="preserve">3. větší počet vstřelených branek ve vzájemných utkáních </w:t>
      </w:r>
    </w:p>
    <w:p w14:paraId="22A9CB59" w14:textId="77777777" w:rsidR="006C264D" w:rsidRDefault="00F844C9" w:rsidP="006C264D">
      <w:pPr>
        <w:ind w:firstLine="708"/>
      </w:pPr>
      <w:r>
        <w:lastRenderedPageBreak/>
        <w:t xml:space="preserve">4. lepší brankový rozdíl ze všech utkání </w:t>
      </w:r>
    </w:p>
    <w:p w14:paraId="66EACB34" w14:textId="77777777" w:rsidR="006C264D" w:rsidRDefault="00F844C9" w:rsidP="006C264D">
      <w:pPr>
        <w:ind w:firstLine="708"/>
      </w:pPr>
      <w:r>
        <w:t xml:space="preserve">5. větší počet vstřelených branek ze všech utkání </w:t>
      </w:r>
    </w:p>
    <w:p w14:paraId="58827ABB" w14:textId="77777777" w:rsidR="006C264D" w:rsidRDefault="00F844C9" w:rsidP="006C264D">
      <w:pPr>
        <w:ind w:left="708"/>
      </w:pPr>
      <w:r>
        <w:t xml:space="preserve">6. los Všechna utkání se počítají tak, že v případě nerozhodného stavu, každý tým získá po 1 </w:t>
      </w:r>
      <w:r w:rsidR="006C264D">
        <w:t xml:space="preserve">     </w:t>
      </w:r>
      <w:r>
        <w:t xml:space="preserve">bodě, v případě vítězství 3 body a v případě prohry 0 bodů. </w:t>
      </w:r>
    </w:p>
    <w:p w14:paraId="20AB46E8" w14:textId="1A3CA12B" w:rsidR="006C264D" w:rsidRDefault="00F844C9">
      <w:r w:rsidRPr="00674271">
        <w:t xml:space="preserve">Startovné na turnaji činí </w:t>
      </w:r>
      <w:r w:rsidRPr="00674271">
        <w:rPr>
          <w:b/>
          <w:bCs/>
        </w:rPr>
        <w:t>6000</w:t>
      </w:r>
      <w:r w:rsidRPr="00674271">
        <w:t xml:space="preserve">,- Kč. Účastníci </w:t>
      </w:r>
      <w:r w:rsidR="003E1E6B" w:rsidRPr="00674271">
        <w:t>zašlou 50% zálohu (tzn. 3000,- Kč) do 1</w:t>
      </w:r>
      <w:r w:rsidR="007763A4" w:rsidRPr="00674271">
        <w:t>2</w:t>
      </w:r>
      <w:r w:rsidR="003E1E6B" w:rsidRPr="00674271">
        <w:t>. 8. 202</w:t>
      </w:r>
      <w:r w:rsidR="007763A4" w:rsidRPr="00674271">
        <w:t xml:space="preserve">2 </w:t>
      </w:r>
      <w:r w:rsidR="003E1E6B" w:rsidRPr="00674271">
        <w:t xml:space="preserve">na účet </w:t>
      </w:r>
      <w:r w:rsidR="007763A4" w:rsidRPr="00674271">
        <w:rPr>
          <w:b/>
          <w:bCs/>
        </w:rPr>
        <w:t xml:space="preserve">2019807014/3030 </w:t>
      </w:r>
      <w:r w:rsidR="00F202DF" w:rsidRPr="00674271">
        <w:t xml:space="preserve">(do poznámky uvést název týmu) </w:t>
      </w:r>
      <w:r w:rsidR="003E1E6B" w:rsidRPr="00674271">
        <w:t>a doplatek</w:t>
      </w:r>
      <w:r w:rsidRPr="00674271">
        <w:t xml:space="preserve"> </w:t>
      </w:r>
      <w:proofErr w:type="gramStart"/>
      <w:r w:rsidRPr="00674271">
        <w:t>složí</w:t>
      </w:r>
      <w:proofErr w:type="gramEnd"/>
      <w:r w:rsidRPr="00674271">
        <w:t xml:space="preserve"> </w:t>
      </w:r>
      <w:r w:rsidR="003E1E6B" w:rsidRPr="00674271">
        <w:t xml:space="preserve">namístě v den konání turnaje </w:t>
      </w:r>
      <w:r w:rsidRPr="00674271">
        <w:t xml:space="preserve">do rukou </w:t>
      </w:r>
      <w:r w:rsidR="003E1E6B" w:rsidRPr="00674271">
        <w:t>pořadatele</w:t>
      </w:r>
      <w:r w:rsidRPr="00674271">
        <w:t xml:space="preserve"> turnaje. Startovné zahrnuje pronájem ledové</w:t>
      </w:r>
      <w:r w:rsidR="003E1E6B" w:rsidRPr="00674271">
        <w:t xml:space="preserve">, rozhodčí, </w:t>
      </w:r>
      <w:r w:rsidR="00674271">
        <w:t xml:space="preserve">zdravotníka, </w:t>
      </w:r>
      <w:r w:rsidR="003E1E6B" w:rsidRPr="00674271">
        <w:t>časomíru</w:t>
      </w:r>
      <w:r w:rsidRPr="00674271">
        <w:t>, šatny, sprchy, a drobné občerstvení.</w:t>
      </w:r>
      <w:r>
        <w:t xml:space="preserve"> </w:t>
      </w:r>
    </w:p>
    <w:p w14:paraId="65CBE621" w14:textId="77777777" w:rsidR="006C264D" w:rsidRDefault="00F844C9">
      <w:r>
        <w:t xml:space="preserve">Akce není pořadateli nijak pojištěna a každý účastník startuje na vlastní riziko a v dobré zdravotním stavu. </w:t>
      </w:r>
    </w:p>
    <w:p w14:paraId="5A487480" w14:textId="77777777" w:rsidR="00F844C9" w:rsidRDefault="003E1E6B">
      <w:r>
        <w:t>T</w:t>
      </w:r>
      <w:r w:rsidR="00F844C9">
        <w:t>urnaji bude řídit kvalifikovaný rozhodčí. Paušální náhrady pro rozhodčího platí pořadatel turnaje.</w:t>
      </w:r>
    </w:p>
    <w:p w14:paraId="28AA3DA6" w14:textId="77777777" w:rsidR="00F202DF" w:rsidRDefault="003E1E6B">
      <w:r>
        <w:t xml:space="preserve">                                                        </w:t>
      </w:r>
    </w:p>
    <w:p w14:paraId="260BD968" w14:textId="77777777" w:rsidR="00AE7414" w:rsidRDefault="00AE7414"/>
    <w:p w14:paraId="2FA024ED" w14:textId="77777777" w:rsidR="00AE7414" w:rsidRDefault="00AE7414"/>
    <w:p w14:paraId="2DB57024" w14:textId="77777777" w:rsidR="00AE7414" w:rsidRDefault="00AE7414">
      <w:r>
        <w:br w:type="page"/>
      </w:r>
    </w:p>
    <w:p w14:paraId="249BD8F7" w14:textId="6B1630A5" w:rsidR="00437E36" w:rsidRDefault="00437E36" w:rsidP="00AE7414">
      <w:pPr>
        <w:ind w:firstLine="708"/>
      </w:pPr>
    </w:p>
    <w:p w14:paraId="38CE331E" w14:textId="598BE5A8" w:rsidR="008C4D4C" w:rsidRDefault="008C4D4C" w:rsidP="00AE7414">
      <w:pPr>
        <w:ind w:firstLine="708"/>
      </w:pPr>
    </w:p>
    <w:p w14:paraId="66F63D1D" w14:textId="0F936EA2" w:rsidR="008C4D4C" w:rsidRDefault="008C4D4C" w:rsidP="00AE7414">
      <w:pPr>
        <w:ind w:firstLine="708"/>
      </w:pPr>
    </w:p>
    <w:p w14:paraId="26080250" w14:textId="77777777" w:rsidR="008C4D4C" w:rsidRDefault="008C4D4C" w:rsidP="00AE7414">
      <w:pPr>
        <w:ind w:firstLine="708"/>
      </w:pPr>
    </w:p>
    <w:p w14:paraId="76DC24F9" w14:textId="15A21E37" w:rsidR="004B2F2B" w:rsidRDefault="004B2F2B" w:rsidP="008C4D4C">
      <w:pPr>
        <w:ind w:firstLine="708"/>
      </w:pPr>
    </w:p>
    <w:sectPr w:rsidR="004B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6D43" w14:textId="77777777" w:rsidR="005C5A24" w:rsidRDefault="005C5A24" w:rsidP="005C5A24">
      <w:pPr>
        <w:spacing w:after="0" w:line="240" w:lineRule="auto"/>
      </w:pPr>
      <w:r>
        <w:separator/>
      </w:r>
    </w:p>
  </w:endnote>
  <w:endnote w:type="continuationSeparator" w:id="0">
    <w:p w14:paraId="2402C45C" w14:textId="77777777" w:rsidR="005C5A24" w:rsidRDefault="005C5A24" w:rsidP="005C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248D" w14:textId="77777777" w:rsidR="005C5A24" w:rsidRDefault="005C5A24" w:rsidP="005C5A24">
      <w:pPr>
        <w:spacing w:after="0" w:line="240" w:lineRule="auto"/>
      </w:pPr>
      <w:r>
        <w:separator/>
      </w:r>
    </w:p>
  </w:footnote>
  <w:footnote w:type="continuationSeparator" w:id="0">
    <w:p w14:paraId="2F80C146" w14:textId="77777777" w:rsidR="005C5A24" w:rsidRDefault="005C5A24" w:rsidP="005C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4B"/>
    <w:rsid w:val="00046BB6"/>
    <w:rsid w:val="000F49B3"/>
    <w:rsid w:val="001409CF"/>
    <w:rsid w:val="00165013"/>
    <w:rsid w:val="003244BA"/>
    <w:rsid w:val="00351E5C"/>
    <w:rsid w:val="003E1E6B"/>
    <w:rsid w:val="00437E36"/>
    <w:rsid w:val="0047732C"/>
    <w:rsid w:val="004B2F2B"/>
    <w:rsid w:val="0056157A"/>
    <w:rsid w:val="005C5A24"/>
    <w:rsid w:val="00674271"/>
    <w:rsid w:val="006C264D"/>
    <w:rsid w:val="007763A4"/>
    <w:rsid w:val="007A224E"/>
    <w:rsid w:val="008C4D4C"/>
    <w:rsid w:val="008E144B"/>
    <w:rsid w:val="009B67A6"/>
    <w:rsid w:val="00A9108A"/>
    <w:rsid w:val="00AD036F"/>
    <w:rsid w:val="00AE7414"/>
    <w:rsid w:val="00B230BA"/>
    <w:rsid w:val="00BC4916"/>
    <w:rsid w:val="00D217B2"/>
    <w:rsid w:val="00D6742B"/>
    <w:rsid w:val="00F202DF"/>
    <w:rsid w:val="00F26B15"/>
    <w:rsid w:val="00F44715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1A90"/>
  <w15:chartTrackingRefBased/>
  <w15:docId w15:val="{BDEBF356-19E5-4ED0-9D77-3C3BB9EF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6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A24"/>
  </w:style>
  <w:style w:type="paragraph" w:styleId="Zpat">
    <w:name w:val="footer"/>
    <w:basedOn w:val="Normln"/>
    <w:link w:val="ZpatChar"/>
    <w:uiPriority w:val="99"/>
    <w:unhideWhenUsed/>
    <w:rsid w:val="005C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Neprašová Michaela Ing.</dc:creator>
  <cp:keywords/>
  <dc:description/>
  <cp:lastModifiedBy>Petr Slanec</cp:lastModifiedBy>
  <cp:revision>2</cp:revision>
  <cp:lastPrinted>2020-07-05T08:45:00Z</cp:lastPrinted>
  <dcterms:created xsi:type="dcterms:W3CDTF">2022-06-16T23:22:00Z</dcterms:created>
  <dcterms:modified xsi:type="dcterms:W3CDTF">2022-06-16T23:22:00Z</dcterms:modified>
</cp:coreProperties>
</file>